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22" w:rsidRPr="004473F0" w:rsidRDefault="00B75222" w:rsidP="00283B8E">
      <w:pPr>
        <w:autoSpaceDE w:val="0"/>
        <w:autoSpaceDN w:val="0"/>
        <w:adjustRightInd w:val="0"/>
        <w:spacing w:afterLines="100" w:after="240" w:line="240" w:lineRule="auto"/>
        <w:ind w:firstLine="284"/>
        <w:jc w:val="center"/>
        <w:rPr>
          <w:rFonts w:ascii="Arial" w:hAnsi="Arial" w:cs="Arial"/>
          <w:bCs/>
          <w:sz w:val="24"/>
          <w:szCs w:val="24"/>
        </w:rPr>
      </w:pPr>
    </w:p>
    <w:p w:rsidR="00D71300" w:rsidRDefault="00D71300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</w:p>
    <w:p w:rsidR="00CC5F68" w:rsidRPr="00C45BEE" w:rsidRDefault="00CC5F68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Утверждаю</w:t>
      </w:r>
    </w:p>
    <w:p w:rsidR="00CC5F68" w:rsidRPr="00C45BEE" w:rsidRDefault="00CC5F68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Ректор НИУ МГСУ</w:t>
      </w:r>
    </w:p>
    <w:p w:rsidR="00CC5F68" w:rsidRPr="00C45BEE" w:rsidRDefault="009015F2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_____</w:t>
      </w:r>
      <w:r w:rsidR="00CC5F68" w:rsidRPr="00C45BEE">
        <w:rPr>
          <w:rFonts w:ascii="Arial" w:hAnsi="Arial" w:cs="Arial"/>
          <w:b/>
          <w:bCs/>
          <w:sz w:val="28"/>
          <w:szCs w:val="24"/>
        </w:rPr>
        <w:t>______________ П.А. Акимов</w:t>
      </w:r>
    </w:p>
    <w:p w:rsidR="00CC5F68" w:rsidRPr="00C45BEE" w:rsidRDefault="009015F2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«_____»   ________________</w:t>
      </w:r>
      <w:r w:rsidR="00CC5F68" w:rsidRPr="00C45BEE">
        <w:rPr>
          <w:rFonts w:ascii="Arial" w:hAnsi="Arial" w:cs="Arial"/>
          <w:b/>
          <w:bCs/>
          <w:sz w:val="28"/>
          <w:szCs w:val="24"/>
        </w:rPr>
        <w:t>20</w:t>
      </w:r>
      <w:r w:rsidR="00482613">
        <w:rPr>
          <w:rFonts w:ascii="Arial" w:hAnsi="Arial" w:cs="Arial"/>
          <w:b/>
          <w:bCs/>
          <w:sz w:val="28"/>
          <w:szCs w:val="24"/>
        </w:rPr>
        <w:t>23 г.</w:t>
      </w:r>
    </w:p>
    <w:p w:rsidR="00846AC4" w:rsidRPr="004473F0" w:rsidRDefault="00846AC4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846AC4" w:rsidRPr="004473F0" w:rsidRDefault="00846AC4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AD1F36" w:rsidRDefault="00CC5F68" w:rsidP="00283B8E">
      <w:pPr>
        <w:autoSpaceDE w:val="0"/>
        <w:autoSpaceDN w:val="0"/>
        <w:adjustRightInd w:val="0"/>
        <w:spacing w:afterLines="100" w:after="240" w:line="360" w:lineRule="auto"/>
        <w:ind w:firstLine="284"/>
        <w:jc w:val="center"/>
        <w:rPr>
          <w:rFonts w:ascii="Arial" w:hAnsi="Arial" w:cs="Arial"/>
          <w:b/>
          <w:bCs/>
          <w:sz w:val="28"/>
          <w:szCs w:val="28"/>
        </w:rPr>
      </w:pPr>
      <w:r w:rsidRPr="004473F0">
        <w:rPr>
          <w:rFonts w:ascii="Arial" w:hAnsi="Arial" w:cs="Arial"/>
          <w:b/>
          <w:bCs/>
          <w:sz w:val="28"/>
          <w:szCs w:val="28"/>
        </w:rPr>
        <w:t>Программа вступительного испытания</w:t>
      </w:r>
    </w:p>
    <w:p w:rsidR="00D700B9" w:rsidRPr="002F1A5A" w:rsidRDefault="00DF39B2" w:rsidP="002F1A5A">
      <w:pPr>
        <w:autoSpaceDE w:val="0"/>
        <w:autoSpaceDN w:val="0"/>
        <w:adjustRightInd w:val="0"/>
        <w:spacing w:afterLines="100" w:after="240" w:line="360" w:lineRule="auto"/>
        <w:ind w:firstLine="284"/>
        <w:jc w:val="center"/>
        <w:rPr>
          <w:rFonts w:ascii="Arial" w:hAnsi="Arial" w:cs="Arial"/>
          <w:b/>
          <w:bCs/>
          <w:sz w:val="24"/>
          <w:szCs w:val="28"/>
        </w:rPr>
      </w:pPr>
      <w:r w:rsidRPr="002F1A5A">
        <w:rPr>
          <w:rFonts w:ascii="Arial" w:hAnsi="Arial" w:cs="Arial"/>
          <w:b/>
          <w:bCs/>
          <w:sz w:val="24"/>
          <w:szCs w:val="28"/>
        </w:rPr>
        <w:t>для поступающих по программам подготовки научных и научно-педагогических кадров в аспирантуре</w:t>
      </w:r>
      <w:r w:rsidR="002F1A5A" w:rsidRPr="002F1A5A">
        <w:rPr>
          <w:rFonts w:ascii="Arial" w:hAnsi="Arial" w:cs="Arial"/>
          <w:b/>
          <w:bCs/>
          <w:sz w:val="24"/>
          <w:szCs w:val="28"/>
        </w:rPr>
        <w:t xml:space="preserve"> </w:t>
      </w:r>
      <w:r w:rsidRPr="002F1A5A">
        <w:rPr>
          <w:rFonts w:ascii="Arial" w:hAnsi="Arial" w:cs="Arial"/>
          <w:b/>
          <w:bCs/>
          <w:sz w:val="24"/>
          <w:szCs w:val="28"/>
        </w:rPr>
        <w:t>по научной специальности</w:t>
      </w:r>
    </w:p>
    <w:p w:rsidR="002F1A5A" w:rsidRPr="001A0CD6" w:rsidRDefault="002F1A5A" w:rsidP="002F1A5A">
      <w:pPr>
        <w:jc w:val="center"/>
        <w:rPr>
          <w:rFonts w:ascii="Arial" w:hAnsi="Arial" w:cs="Arial"/>
          <w:b/>
          <w:sz w:val="28"/>
        </w:rPr>
      </w:pPr>
      <w:r w:rsidRPr="001A0CD6">
        <w:rPr>
          <w:rFonts w:ascii="Arial" w:hAnsi="Arial" w:cs="Arial"/>
          <w:b/>
          <w:sz w:val="28"/>
        </w:rPr>
        <w:t>2.1.12. Архитектура зданий и сооружений. Творческие концепции архитектурной деятельности</w:t>
      </w: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Cs/>
          <w:sz w:val="24"/>
          <w:szCs w:val="24"/>
        </w:rPr>
      </w:pPr>
    </w:p>
    <w:p w:rsidR="009015F2" w:rsidRPr="004473F0" w:rsidRDefault="009015F2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23673A" w:rsidRPr="004473F0" w:rsidRDefault="0023673A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D9272E" w:rsidRDefault="00D9272E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2F1A5A" w:rsidRDefault="002F1A5A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2F1A5A" w:rsidRDefault="002F1A5A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EC3B83" w:rsidRDefault="00EC3B83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C45BEE" w:rsidRPr="004473F0" w:rsidRDefault="00C45BEE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F06458" w:rsidRPr="00C45BEE" w:rsidRDefault="009015F2" w:rsidP="00C45BE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Cs/>
          <w:sz w:val="28"/>
          <w:szCs w:val="24"/>
        </w:rPr>
      </w:pPr>
      <w:r w:rsidRPr="00C45BEE">
        <w:rPr>
          <w:rFonts w:ascii="Arial" w:hAnsi="Arial" w:cs="Arial"/>
          <w:bCs/>
          <w:sz w:val="28"/>
          <w:szCs w:val="24"/>
        </w:rPr>
        <w:t>Москва</w:t>
      </w:r>
      <w:r w:rsidR="00CC5F68" w:rsidRPr="00C45BEE">
        <w:rPr>
          <w:rFonts w:ascii="Arial" w:hAnsi="Arial" w:cs="Arial"/>
          <w:bCs/>
          <w:sz w:val="28"/>
          <w:szCs w:val="24"/>
        </w:rPr>
        <w:t>, 20</w:t>
      </w:r>
      <w:r w:rsidR="008A78A8" w:rsidRPr="00C45BEE">
        <w:rPr>
          <w:rFonts w:ascii="Arial" w:hAnsi="Arial" w:cs="Arial"/>
          <w:bCs/>
          <w:sz w:val="28"/>
          <w:szCs w:val="24"/>
        </w:rPr>
        <w:t>2</w:t>
      </w:r>
      <w:r w:rsidR="00C45BEE">
        <w:rPr>
          <w:rFonts w:ascii="Arial" w:hAnsi="Arial" w:cs="Arial"/>
          <w:bCs/>
          <w:sz w:val="28"/>
          <w:szCs w:val="24"/>
        </w:rPr>
        <w:t>3</w:t>
      </w:r>
    </w:p>
    <w:p w:rsidR="00F06458" w:rsidRDefault="00F06458" w:rsidP="00F06458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F230DD" w:rsidRDefault="00F230DD" w:rsidP="00F06458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6160AC" w:rsidRDefault="006160AC" w:rsidP="006160AC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F06458">
        <w:rPr>
          <w:rFonts w:ascii="Arial" w:hAnsi="Arial" w:cs="Arial"/>
          <w:b/>
          <w:sz w:val="24"/>
          <w:szCs w:val="24"/>
        </w:rPr>
        <w:t>Цели и задачи вступительного испытания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6160AC" w:rsidRPr="00037FAB" w:rsidRDefault="006160AC" w:rsidP="006160AC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DF39B2" w:rsidRPr="00DF39B2" w:rsidRDefault="00DF39B2" w:rsidP="00DF39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39B2">
        <w:rPr>
          <w:rFonts w:ascii="Arial" w:hAnsi="Arial" w:cs="Arial"/>
          <w:sz w:val="24"/>
          <w:szCs w:val="24"/>
        </w:rPr>
        <w:t xml:space="preserve">Программа вступительного испытания по специальной дисциплине по научной </w:t>
      </w:r>
      <w:r w:rsidRPr="002F1A5A">
        <w:rPr>
          <w:rFonts w:ascii="Arial" w:hAnsi="Arial" w:cs="Arial"/>
          <w:sz w:val="24"/>
          <w:szCs w:val="24"/>
        </w:rPr>
        <w:t xml:space="preserve">специальности </w:t>
      </w:r>
      <w:r w:rsidR="002F1A5A">
        <w:rPr>
          <w:rFonts w:ascii="Arial" w:hAnsi="Arial" w:cs="Arial"/>
          <w:sz w:val="24"/>
          <w:szCs w:val="24"/>
        </w:rPr>
        <w:t>«</w:t>
      </w:r>
      <w:r w:rsidR="002F1A5A" w:rsidRPr="002F1A5A">
        <w:rPr>
          <w:rFonts w:ascii="Arial" w:hAnsi="Arial" w:cs="Arial"/>
          <w:sz w:val="24"/>
          <w:szCs w:val="24"/>
        </w:rPr>
        <w:t>2.1.12. Архитектура зданий и сооружений. Творческие концепции архитектурной деятельности</w:t>
      </w:r>
      <w:r w:rsidR="002F1A5A">
        <w:rPr>
          <w:rFonts w:ascii="Arial" w:hAnsi="Arial" w:cs="Arial"/>
          <w:sz w:val="24"/>
          <w:szCs w:val="24"/>
        </w:rPr>
        <w:t>»</w:t>
      </w:r>
      <w:r w:rsidRPr="002F1A5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A5A">
        <w:rPr>
          <w:rFonts w:ascii="Arial" w:hAnsi="Arial" w:cs="Arial"/>
          <w:sz w:val="24"/>
          <w:szCs w:val="24"/>
        </w:rPr>
        <w:t>сформирована</w:t>
      </w:r>
      <w:proofErr w:type="gramEnd"/>
      <w:r w:rsidRPr="002F1A5A">
        <w:rPr>
          <w:rFonts w:ascii="Arial" w:hAnsi="Arial" w:cs="Arial"/>
          <w:sz w:val="24"/>
          <w:szCs w:val="24"/>
        </w:rPr>
        <w:t xml:space="preserve"> </w:t>
      </w:r>
      <w:r w:rsidRPr="00DF39B2">
        <w:rPr>
          <w:rFonts w:ascii="Arial" w:hAnsi="Arial" w:cs="Arial"/>
          <w:sz w:val="24"/>
          <w:szCs w:val="24"/>
        </w:rPr>
        <w:t xml:space="preserve">на основе программы подготовки научных и научно-педагогических кадров в аспирантуре по научной специальности </w:t>
      </w:r>
      <w:r w:rsidR="002F1A5A">
        <w:rPr>
          <w:rFonts w:ascii="Arial" w:hAnsi="Arial" w:cs="Arial"/>
          <w:sz w:val="24"/>
          <w:szCs w:val="24"/>
        </w:rPr>
        <w:t>«</w:t>
      </w:r>
      <w:r w:rsidR="002F1A5A" w:rsidRPr="002F1A5A">
        <w:rPr>
          <w:rFonts w:ascii="Arial" w:hAnsi="Arial" w:cs="Arial"/>
          <w:sz w:val="24"/>
          <w:szCs w:val="24"/>
        </w:rPr>
        <w:t>2.1.12. Архитектура зданий и сооружений. Творческие концепции архитектурной деятельности</w:t>
      </w:r>
      <w:r w:rsidR="002F1A5A">
        <w:rPr>
          <w:rFonts w:ascii="Arial" w:hAnsi="Arial" w:cs="Arial"/>
          <w:sz w:val="24"/>
          <w:szCs w:val="24"/>
        </w:rPr>
        <w:t>»</w:t>
      </w:r>
      <w:r w:rsidRPr="00DF39B2">
        <w:rPr>
          <w:rFonts w:ascii="Arial" w:hAnsi="Arial" w:cs="Arial"/>
          <w:sz w:val="24"/>
          <w:szCs w:val="24"/>
        </w:rPr>
        <w:t>, утвержденной НИУ МГСУ.</w:t>
      </w:r>
    </w:p>
    <w:p w:rsidR="00F230DD" w:rsidRDefault="00DF39B2" w:rsidP="00DF39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F39B2">
        <w:rPr>
          <w:rFonts w:ascii="Arial" w:hAnsi="Arial" w:cs="Arial"/>
          <w:sz w:val="24"/>
          <w:szCs w:val="24"/>
        </w:rPr>
        <w:t>Целью вступительного испытания является определение уровня подготовки поступающих и оценки их способности для дальнейшего обучения по программе подготовки научных и научно-педагогических кадров в аспирантуре в соответствии с установленными федеральными государственными требованиями к структуре программ аспирантуры, условиям их реализации, срокам освоения этих программ, с учетом различных форм обучения, образовательных технологий и особенностей отдельных категорий аспирантов.</w:t>
      </w:r>
      <w:proofErr w:type="gramEnd"/>
    </w:p>
    <w:p w:rsidR="00DF39B2" w:rsidRPr="00DF39B2" w:rsidRDefault="00DF39B2" w:rsidP="00DF39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473F0" w:rsidRPr="00037FAB" w:rsidRDefault="00645B9A" w:rsidP="00037FAB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 xml:space="preserve">Требования к уровню подготовки </w:t>
      </w:r>
      <w:proofErr w:type="gramStart"/>
      <w:r w:rsidRPr="004473F0">
        <w:rPr>
          <w:rFonts w:ascii="Arial" w:hAnsi="Arial" w:cs="Arial"/>
          <w:b/>
          <w:sz w:val="24"/>
          <w:szCs w:val="24"/>
        </w:rPr>
        <w:t>поступающ</w:t>
      </w:r>
      <w:r w:rsidR="00FA1CF0" w:rsidRPr="004473F0">
        <w:rPr>
          <w:rFonts w:ascii="Arial" w:hAnsi="Arial" w:cs="Arial"/>
          <w:b/>
          <w:sz w:val="24"/>
          <w:szCs w:val="24"/>
        </w:rPr>
        <w:t>их</w:t>
      </w:r>
      <w:proofErr w:type="gramEnd"/>
      <w:r w:rsidR="00CC3CC3">
        <w:rPr>
          <w:rFonts w:ascii="Arial" w:hAnsi="Arial" w:cs="Arial"/>
          <w:b/>
          <w:sz w:val="24"/>
          <w:szCs w:val="24"/>
        </w:rPr>
        <w:t>.</w:t>
      </w:r>
    </w:p>
    <w:p w:rsidR="00037FAB" w:rsidRDefault="00037FAB" w:rsidP="00037F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1A5A" w:rsidRPr="002F1A5A" w:rsidRDefault="002F1A5A" w:rsidP="002F1A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1A5A">
        <w:rPr>
          <w:rFonts w:ascii="Arial" w:hAnsi="Arial" w:cs="Arial"/>
          <w:sz w:val="24"/>
          <w:szCs w:val="24"/>
        </w:rPr>
        <w:t xml:space="preserve">Программа вступительного испытания разработана в соответствии с требованиями к </w:t>
      </w:r>
      <w:proofErr w:type="gramStart"/>
      <w:r w:rsidRPr="002F1A5A">
        <w:rPr>
          <w:rFonts w:ascii="Arial" w:hAnsi="Arial" w:cs="Arial"/>
          <w:sz w:val="24"/>
          <w:szCs w:val="24"/>
        </w:rPr>
        <w:t>поступающему</w:t>
      </w:r>
      <w:proofErr w:type="gramEnd"/>
      <w:r w:rsidRPr="002F1A5A">
        <w:rPr>
          <w:rFonts w:ascii="Arial" w:hAnsi="Arial" w:cs="Arial"/>
          <w:sz w:val="24"/>
          <w:szCs w:val="24"/>
        </w:rPr>
        <w:t>:</w:t>
      </w:r>
    </w:p>
    <w:p w:rsidR="002F1A5A" w:rsidRPr="002F1A5A" w:rsidRDefault="002F1A5A" w:rsidP="002F1A5A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A5A">
        <w:rPr>
          <w:rFonts w:ascii="Arial" w:hAnsi="Arial" w:cs="Arial"/>
          <w:sz w:val="24"/>
          <w:szCs w:val="24"/>
        </w:rPr>
        <w:t>способность осуществлять эстетическую оценку среды жизнедеятельности на основе должного уровня художественной культуры и развитого объемно-пространственного мышления;</w:t>
      </w:r>
    </w:p>
    <w:p w:rsidR="002F1A5A" w:rsidRPr="002F1A5A" w:rsidRDefault="002F1A5A" w:rsidP="002F1A5A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A5A">
        <w:rPr>
          <w:rFonts w:ascii="Arial" w:hAnsi="Arial" w:cs="Arial"/>
          <w:sz w:val="24"/>
          <w:szCs w:val="24"/>
        </w:rPr>
        <w:t>способность осуществлять все этапы комплексного анализа и обобщать его результаты с использованием методов научных исследований;</w:t>
      </w:r>
    </w:p>
    <w:p w:rsidR="002F1A5A" w:rsidRPr="002F1A5A" w:rsidRDefault="002F1A5A" w:rsidP="002F1A5A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A5A">
        <w:rPr>
          <w:rFonts w:ascii="Arial" w:hAnsi="Arial" w:cs="Arial"/>
          <w:sz w:val="24"/>
          <w:szCs w:val="24"/>
        </w:rPr>
        <w:t xml:space="preserve">способность создавать концептуальные новаторские решения, осуществлять вариантный поиск и выбор оптимального проектного решения на основе научных исследований. </w:t>
      </w:r>
    </w:p>
    <w:p w:rsidR="00DF39B2" w:rsidRPr="00DF39B2" w:rsidRDefault="00DF39B2" w:rsidP="00DF39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5BEE" w:rsidRPr="00037FAB" w:rsidRDefault="00C45BEE" w:rsidP="00C45BEE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>Порядок и форма проведения вступительного испытания</w:t>
      </w:r>
      <w:r>
        <w:rPr>
          <w:rFonts w:ascii="Arial" w:hAnsi="Arial" w:cs="Arial"/>
          <w:b/>
          <w:sz w:val="24"/>
          <w:szCs w:val="24"/>
        </w:rPr>
        <w:t>.</w:t>
      </w:r>
    </w:p>
    <w:p w:rsidR="00C45BEE" w:rsidRDefault="00C45BEE" w:rsidP="00C45B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6C4D" w:rsidRDefault="002F1A5A" w:rsidP="00AB6C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1A5A">
        <w:rPr>
          <w:rFonts w:ascii="Arial" w:hAnsi="Arial" w:cs="Arial"/>
          <w:sz w:val="24"/>
          <w:szCs w:val="24"/>
        </w:rPr>
        <w:t>Вступительное испытание проводится в письменной форме</w:t>
      </w:r>
      <w:r>
        <w:rPr>
          <w:rFonts w:ascii="Arial" w:hAnsi="Arial" w:cs="Arial"/>
          <w:sz w:val="24"/>
          <w:szCs w:val="24"/>
        </w:rPr>
        <w:t xml:space="preserve"> – художественно-графической работы и аналитического эссе. </w:t>
      </w:r>
    </w:p>
    <w:p w:rsidR="002F1A5A" w:rsidRPr="00AB6C4D" w:rsidRDefault="002F1A5A" w:rsidP="00AB6C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105A6" w:rsidRPr="00037FAB" w:rsidRDefault="00FA1CF0" w:rsidP="00037FAB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 xml:space="preserve">Описание вида </w:t>
      </w:r>
      <w:r w:rsidR="00960C30" w:rsidRPr="004473F0">
        <w:rPr>
          <w:rFonts w:ascii="Arial" w:hAnsi="Arial" w:cs="Arial"/>
          <w:b/>
          <w:sz w:val="24"/>
          <w:szCs w:val="24"/>
        </w:rPr>
        <w:t>контрольно-измерительных материалов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037FAB" w:rsidRDefault="00037FAB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86A89" w:rsidRDefault="002F1A5A" w:rsidP="002F1A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1A5A">
        <w:rPr>
          <w:rFonts w:ascii="Arial" w:hAnsi="Arial" w:cs="Arial"/>
          <w:sz w:val="24"/>
          <w:szCs w:val="24"/>
        </w:rPr>
        <w:t>Вступительное испытание проводится в виде художественно-графического экзамена с аналитическим эссе. Экзамен предусматривает демонстрацию профессиональных и аналитических способностей поступающих, знания, умения и навыки, приобретенные в процессе подготовки к нему.</w:t>
      </w:r>
    </w:p>
    <w:p w:rsidR="002F1A5A" w:rsidRPr="004473F0" w:rsidRDefault="002F1A5A" w:rsidP="002F1A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473F0" w:rsidRDefault="00960C30" w:rsidP="00037FAB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>Продолжительность</w:t>
      </w:r>
      <w:r w:rsidR="004473F0">
        <w:rPr>
          <w:rFonts w:ascii="Arial" w:hAnsi="Arial" w:cs="Arial"/>
          <w:b/>
          <w:sz w:val="24"/>
          <w:szCs w:val="24"/>
        </w:rPr>
        <w:t xml:space="preserve"> вступительного испытания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6160AC" w:rsidRPr="00037FAB" w:rsidRDefault="006160AC" w:rsidP="006160AC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AB6C4D" w:rsidRDefault="00FA1CF0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73F0">
        <w:rPr>
          <w:rFonts w:ascii="Arial" w:hAnsi="Arial" w:cs="Arial"/>
          <w:sz w:val="24"/>
          <w:szCs w:val="24"/>
        </w:rPr>
        <w:t xml:space="preserve">Продолжительность вступительного испытания </w:t>
      </w:r>
      <w:r w:rsidR="00311688" w:rsidRPr="004473F0">
        <w:rPr>
          <w:rFonts w:ascii="Arial" w:hAnsi="Arial" w:cs="Arial"/>
          <w:sz w:val="24"/>
          <w:szCs w:val="24"/>
        </w:rPr>
        <w:t>составляет</w:t>
      </w:r>
      <w:r w:rsidR="002F1A5A">
        <w:rPr>
          <w:rFonts w:ascii="Arial" w:hAnsi="Arial" w:cs="Arial"/>
          <w:sz w:val="24"/>
          <w:szCs w:val="24"/>
        </w:rPr>
        <w:t xml:space="preserve"> 360 минут </w:t>
      </w:r>
      <w:r w:rsidR="002F1A5A">
        <w:rPr>
          <w:rFonts w:ascii="Arial" w:hAnsi="Arial" w:cs="Arial"/>
          <w:sz w:val="24"/>
          <w:szCs w:val="24"/>
        </w:rPr>
        <w:br/>
        <w:t>(6 астрономических часов).</w:t>
      </w:r>
    </w:p>
    <w:p w:rsidR="00FA1CF0" w:rsidRPr="004473F0" w:rsidRDefault="00FA1CF0" w:rsidP="00224421">
      <w:pPr>
        <w:tabs>
          <w:tab w:val="left" w:pos="1134"/>
        </w:tabs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473F0" w:rsidRDefault="004473F0" w:rsidP="00037FAB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Шкала оценивания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6160AC" w:rsidRPr="00037FAB" w:rsidRDefault="006160AC" w:rsidP="006160AC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2F1A5A" w:rsidRDefault="002F1A5A" w:rsidP="002F1A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1A5A">
        <w:rPr>
          <w:rFonts w:ascii="Arial" w:hAnsi="Arial" w:cs="Arial"/>
          <w:sz w:val="24"/>
          <w:szCs w:val="24"/>
        </w:rPr>
        <w:t>Результат вступительного испытания оценивается по 100-балльной шкале</w:t>
      </w:r>
      <w:r>
        <w:rPr>
          <w:rFonts w:ascii="Arial" w:hAnsi="Arial" w:cs="Arial"/>
          <w:sz w:val="24"/>
          <w:szCs w:val="24"/>
        </w:rPr>
        <w:t xml:space="preserve"> по следующим критериям: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8641"/>
        <w:gridCol w:w="992"/>
      </w:tblGrid>
      <w:tr w:rsidR="002F1A5A" w:rsidRPr="001A0CD6" w:rsidTr="002F1A5A">
        <w:trPr>
          <w:trHeight w:val="567"/>
          <w:tblHeader/>
        </w:trPr>
        <w:tc>
          <w:tcPr>
            <w:tcW w:w="715" w:type="dxa"/>
            <w:vAlign w:val="center"/>
          </w:tcPr>
          <w:p w:rsidR="002F1A5A" w:rsidRPr="001A0CD6" w:rsidRDefault="002F1A5A" w:rsidP="0061523C">
            <w:pPr>
              <w:widowControl w:val="0"/>
              <w:autoSpaceDE w:val="0"/>
              <w:autoSpaceDN w:val="0"/>
              <w:adjustRightInd w:val="0"/>
              <w:ind w:left="61"/>
              <w:jc w:val="center"/>
              <w:rPr>
                <w:rFonts w:ascii="Arial" w:hAnsi="Arial" w:cs="Arial"/>
                <w:b/>
              </w:rPr>
            </w:pPr>
            <w:r w:rsidRPr="001A0CD6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8641" w:type="dxa"/>
            <w:vAlign w:val="center"/>
          </w:tcPr>
          <w:p w:rsidR="002F1A5A" w:rsidRPr="001A0CD6" w:rsidRDefault="002F1A5A" w:rsidP="0061523C">
            <w:pPr>
              <w:widowControl w:val="0"/>
              <w:autoSpaceDE w:val="0"/>
              <w:autoSpaceDN w:val="0"/>
              <w:adjustRightInd w:val="0"/>
              <w:ind w:left="61"/>
              <w:jc w:val="center"/>
              <w:rPr>
                <w:rFonts w:ascii="Arial" w:hAnsi="Arial" w:cs="Arial"/>
                <w:b/>
              </w:rPr>
            </w:pPr>
            <w:r w:rsidRPr="001A0CD6">
              <w:rPr>
                <w:rFonts w:ascii="Arial" w:hAnsi="Arial" w:cs="Arial"/>
                <w:b/>
              </w:rPr>
              <w:t>Критерий</w:t>
            </w:r>
          </w:p>
        </w:tc>
        <w:tc>
          <w:tcPr>
            <w:tcW w:w="992" w:type="dxa"/>
            <w:vAlign w:val="center"/>
          </w:tcPr>
          <w:p w:rsidR="002F1A5A" w:rsidRPr="001A0CD6" w:rsidRDefault="002F1A5A" w:rsidP="0061523C">
            <w:pPr>
              <w:widowControl w:val="0"/>
              <w:autoSpaceDE w:val="0"/>
              <w:autoSpaceDN w:val="0"/>
              <w:adjustRightInd w:val="0"/>
              <w:ind w:left="61"/>
              <w:jc w:val="center"/>
              <w:rPr>
                <w:rFonts w:ascii="Arial" w:hAnsi="Arial" w:cs="Arial"/>
                <w:b/>
              </w:rPr>
            </w:pPr>
            <w:r w:rsidRPr="001A0CD6">
              <w:rPr>
                <w:rFonts w:ascii="Arial" w:hAnsi="Arial" w:cs="Arial"/>
                <w:b/>
              </w:rPr>
              <w:t>Балл</w:t>
            </w:r>
          </w:p>
        </w:tc>
      </w:tr>
      <w:tr w:rsidR="002F1A5A" w:rsidRPr="001A0CD6" w:rsidTr="002F1A5A">
        <w:trPr>
          <w:trHeight w:val="454"/>
        </w:trPr>
        <w:tc>
          <w:tcPr>
            <w:tcW w:w="715" w:type="dxa"/>
            <w:vAlign w:val="center"/>
          </w:tcPr>
          <w:p w:rsidR="002F1A5A" w:rsidRPr="001A0CD6" w:rsidRDefault="002F1A5A" w:rsidP="002F1A5A">
            <w:pPr>
              <w:widowControl w:val="0"/>
              <w:autoSpaceDE w:val="0"/>
              <w:autoSpaceDN w:val="0"/>
              <w:adjustRightInd w:val="0"/>
              <w:spacing w:after="0"/>
              <w:ind w:left="61"/>
              <w:rPr>
                <w:rFonts w:ascii="Arial" w:hAnsi="Arial" w:cs="Arial"/>
                <w:b/>
              </w:rPr>
            </w:pPr>
            <w:r w:rsidRPr="001A0CD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41" w:type="dxa"/>
            <w:vAlign w:val="center"/>
          </w:tcPr>
          <w:p w:rsidR="002F1A5A" w:rsidRPr="001A0CD6" w:rsidRDefault="002F1A5A" w:rsidP="002F1A5A">
            <w:pPr>
              <w:widowControl w:val="0"/>
              <w:autoSpaceDE w:val="0"/>
              <w:autoSpaceDN w:val="0"/>
              <w:adjustRightInd w:val="0"/>
              <w:spacing w:after="0"/>
              <w:ind w:left="61"/>
              <w:jc w:val="both"/>
              <w:rPr>
                <w:rFonts w:ascii="Arial" w:hAnsi="Arial" w:cs="Arial"/>
                <w:b/>
              </w:rPr>
            </w:pPr>
            <w:r w:rsidRPr="001A0CD6">
              <w:rPr>
                <w:rFonts w:ascii="Arial" w:hAnsi="Arial" w:cs="Arial"/>
                <w:b/>
              </w:rPr>
              <w:t>Вариантные предложения решения архитектурной задачи, графическое представлен</w:t>
            </w:r>
            <w:r>
              <w:rPr>
                <w:rFonts w:ascii="Arial" w:hAnsi="Arial" w:cs="Arial"/>
                <w:b/>
              </w:rPr>
              <w:t>ие их аналитического сравнения.</w:t>
            </w:r>
          </w:p>
        </w:tc>
        <w:tc>
          <w:tcPr>
            <w:tcW w:w="992" w:type="dxa"/>
            <w:vAlign w:val="center"/>
          </w:tcPr>
          <w:p w:rsidR="002F1A5A" w:rsidRPr="001A0CD6" w:rsidRDefault="002F1A5A" w:rsidP="002F1A5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A0CD6">
              <w:rPr>
                <w:rFonts w:ascii="Arial" w:hAnsi="Arial" w:cs="Arial"/>
                <w:b/>
              </w:rPr>
              <w:t>0...70</w:t>
            </w:r>
          </w:p>
        </w:tc>
      </w:tr>
      <w:tr w:rsidR="002F1A5A" w:rsidRPr="001A0CD6" w:rsidTr="002F1A5A">
        <w:trPr>
          <w:trHeight w:val="454"/>
        </w:trPr>
        <w:tc>
          <w:tcPr>
            <w:tcW w:w="715" w:type="dxa"/>
            <w:vAlign w:val="center"/>
          </w:tcPr>
          <w:p w:rsidR="002F1A5A" w:rsidRPr="001A0CD6" w:rsidRDefault="002F1A5A" w:rsidP="002F1A5A">
            <w:pPr>
              <w:widowControl w:val="0"/>
              <w:autoSpaceDE w:val="0"/>
              <w:autoSpaceDN w:val="0"/>
              <w:adjustRightInd w:val="0"/>
              <w:spacing w:after="0"/>
              <w:ind w:left="61"/>
              <w:rPr>
                <w:rFonts w:ascii="Arial" w:hAnsi="Arial" w:cs="Arial"/>
              </w:rPr>
            </w:pPr>
            <w:r w:rsidRPr="001A0CD6">
              <w:rPr>
                <w:rFonts w:ascii="Arial" w:hAnsi="Arial" w:cs="Arial"/>
              </w:rPr>
              <w:t>1.1</w:t>
            </w:r>
          </w:p>
        </w:tc>
        <w:tc>
          <w:tcPr>
            <w:tcW w:w="8641" w:type="dxa"/>
            <w:vAlign w:val="center"/>
          </w:tcPr>
          <w:p w:rsidR="002F1A5A" w:rsidRPr="001A0CD6" w:rsidRDefault="002F1A5A" w:rsidP="002F1A5A">
            <w:pPr>
              <w:widowControl w:val="0"/>
              <w:autoSpaceDE w:val="0"/>
              <w:autoSpaceDN w:val="0"/>
              <w:adjustRightInd w:val="0"/>
              <w:spacing w:after="0"/>
              <w:ind w:left="61"/>
              <w:jc w:val="both"/>
              <w:rPr>
                <w:rFonts w:ascii="Arial" w:hAnsi="Arial" w:cs="Arial"/>
              </w:rPr>
            </w:pPr>
            <w:r w:rsidRPr="001A0CD6">
              <w:rPr>
                <w:rFonts w:ascii="Arial" w:hAnsi="Arial" w:cs="Arial"/>
              </w:rPr>
              <w:t>Оригинальность и новизна первого решения поставленной архитектурной задачи</w:t>
            </w:r>
          </w:p>
        </w:tc>
        <w:tc>
          <w:tcPr>
            <w:tcW w:w="992" w:type="dxa"/>
            <w:vAlign w:val="center"/>
          </w:tcPr>
          <w:p w:rsidR="002F1A5A" w:rsidRPr="001A0CD6" w:rsidRDefault="002F1A5A" w:rsidP="002F1A5A">
            <w:pPr>
              <w:spacing w:after="0"/>
              <w:jc w:val="center"/>
              <w:rPr>
                <w:rFonts w:ascii="Arial" w:hAnsi="Arial" w:cs="Arial"/>
              </w:rPr>
            </w:pPr>
            <w:r w:rsidRPr="001A0CD6">
              <w:rPr>
                <w:rFonts w:ascii="Arial" w:hAnsi="Arial" w:cs="Arial"/>
              </w:rPr>
              <w:t>0...10</w:t>
            </w:r>
          </w:p>
        </w:tc>
      </w:tr>
      <w:tr w:rsidR="002F1A5A" w:rsidRPr="001A0CD6" w:rsidTr="002F1A5A">
        <w:trPr>
          <w:trHeight w:val="454"/>
        </w:trPr>
        <w:tc>
          <w:tcPr>
            <w:tcW w:w="715" w:type="dxa"/>
            <w:vAlign w:val="center"/>
          </w:tcPr>
          <w:p w:rsidR="002F1A5A" w:rsidRPr="001A0CD6" w:rsidRDefault="002F1A5A" w:rsidP="002F1A5A">
            <w:pPr>
              <w:widowControl w:val="0"/>
              <w:autoSpaceDE w:val="0"/>
              <w:autoSpaceDN w:val="0"/>
              <w:adjustRightInd w:val="0"/>
              <w:spacing w:after="0"/>
              <w:ind w:left="61"/>
              <w:rPr>
                <w:rFonts w:ascii="Arial" w:hAnsi="Arial" w:cs="Arial"/>
              </w:rPr>
            </w:pPr>
            <w:r w:rsidRPr="001A0CD6">
              <w:rPr>
                <w:rFonts w:ascii="Arial" w:hAnsi="Arial" w:cs="Arial"/>
              </w:rPr>
              <w:t>1.2</w:t>
            </w:r>
          </w:p>
        </w:tc>
        <w:tc>
          <w:tcPr>
            <w:tcW w:w="8641" w:type="dxa"/>
            <w:vAlign w:val="center"/>
          </w:tcPr>
          <w:p w:rsidR="002F1A5A" w:rsidRPr="001A0CD6" w:rsidRDefault="002F1A5A" w:rsidP="002F1A5A">
            <w:pPr>
              <w:widowControl w:val="0"/>
              <w:autoSpaceDE w:val="0"/>
              <w:autoSpaceDN w:val="0"/>
              <w:adjustRightInd w:val="0"/>
              <w:spacing w:after="0"/>
              <w:ind w:left="61"/>
              <w:jc w:val="both"/>
              <w:rPr>
                <w:rFonts w:ascii="Arial" w:hAnsi="Arial" w:cs="Arial"/>
              </w:rPr>
            </w:pPr>
            <w:r w:rsidRPr="001A0CD6">
              <w:rPr>
                <w:rFonts w:ascii="Arial" w:hAnsi="Arial" w:cs="Arial"/>
              </w:rPr>
              <w:t>Оригинальность и новизна второго решения поставленной архитектурной задачи</w:t>
            </w:r>
          </w:p>
        </w:tc>
        <w:tc>
          <w:tcPr>
            <w:tcW w:w="992" w:type="dxa"/>
            <w:vAlign w:val="center"/>
          </w:tcPr>
          <w:p w:rsidR="002F1A5A" w:rsidRPr="001A0CD6" w:rsidRDefault="002F1A5A" w:rsidP="002F1A5A">
            <w:pPr>
              <w:spacing w:after="0"/>
              <w:jc w:val="center"/>
              <w:rPr>
                <w:rFonts w:ascii="Arial" w:hAnsi="Arial" w:cs="Arial"/>
              </w:rPr>
            </w:pPr>
            <w:r w:rsidRPr="001A0CD6">
              <w:rPr>
                <w:rFonts w:ascii="Arial" w:hAnsi="Arial" w:cs="Arial"/>
              </w:rPr>
              <w:t>0...10</w:t>
            </w:r>
          </w:p>
        </w:tc>
      </w:tr>
      <w:tr w:rsidR="002F1A5A" w:rsidRPr="001A0CD6" w:rsidTr="002F1A5A">
        <w:trPr>
          <w:trHeight w:val="454"/>
        </w:trPr>
        <w:tc>
          <w:tcPr>
            <w:tcW w:w="715" w:type="dxa"/>
            <w:vAlign w:val="center"/>
          </w:tcPr>
          <w:p w:rsidR="002F1A5A" w:rsidRPr="001A0CD6" w:rsidRDefault="002F1A5A" w:rsidP="002F1A5A">
            <w:pPr>
              <w:widowControl w:val="0"/>
              <w:autoSpaceDE w:val="0"/>
              <w:autoSpaceDN w:val="0"/>
              <w:adjustRightInd w:val="0"/>
              <w:spacing w:after="0"/>
              <w:ind w:left="61"/>
              <w:rPr>
                <w:rFonts w:ascii="Arial" w:hAnsi="Arial" w:cs="Arial"/>
              </w:rPr>
            </w:pPr>
            <w:r w:rsidRPr="001A0CD6">
              <w:rPr>
                <w:rFonts w:ascii="Arial" w:hAnsi="Arial" w:cs="Arial"/>
              </w:rPr>
              <w:t>1.3</w:t>
            </w:r>
          </w:p>
        </w:tc>
        <w:tc>
          <w:tcPr>
            <w:tcW w:w="8641" w:type="dxa"/>
            <w:vAlign w:val="center"/>
          </w:tcPr>
          <w:p w:rsidR="002F1A5A" w:rsidRPr="001A0CD6" w:rsidRDefault="002F1A5A" w:rsidP="002F1A5A">
            <w:pPr>
              <w:widowControl w:val="0"/>
              <w:autoSpaceDE w:val="0"/>
              <w:autoSpaceDN w:val="0"/>
              <w:adjustRightInd w:val="0"/>
              <w:spacing w:after="0"/>
              <w:ind w:left="61"/>
              <w:jc w:val="both"/>
              <w:rPr>
                <w:rFonts w:ascii="Arial" w:hAnsi="Arial" w:cs="Arial"/>
              </w:rPr>
            </w:pPr>
            <w:r w:rsidRPr="001A0CD6">
              <w:rPr>
                <w:rFonts w:ascii="Arial" w:hAnsi="Arial" w:cs="Arial"/>
              </w:rPr>
              <w:t>Оригинальность и новизна третьего решения поставленной архитектурной задачи</w:t>
            </w:r>
          </w:p>
        </w:tc>
        <w:tc>
          <w:tcPr>
            <w:tcW w:w="992" w:type="dxa"/>
            <w:vAlign w:val="center"/>
          </w:tcPr>
          <w:p w:rsidR="002F1A5A" w:rsidRPr="001A0CD6" w:rsidRDefault="002F1A5A" w:rsidP="002F1A5A">
            <w:pPr>
              <w:spacing w:after="0"/>
              <w:jc w:val="center"/>
              <w:rPr>
                <w:rFonts w:ascii="Arial" w:hAnsi="Arial" w:cs="Arial"/>
              </w:rPr>
            </w:pPr>
            <w:r w:rsidRPr="001A0CD6">
              <w:rPr>
                <w:rFonts w:ascii="Arial" w:hAnsi="Arial" w:cs="Arial"/>
              </w:rPr>
              <w:t>0...10</w:t>
            </w:r>
          </w:p>
        </w:tc>
      </w:tr>
      <w:tr w:rsidR="002F1A5A" w:rsidRPr="001A0CD6" w:rsidTr="002F1A5A">
        <w:trPr>
          <w:trHeight w:val="454"/>
        </w:trPr>
        <w:tc>
          <w:tcPr>
            <w:tcW w:w="715" w:type="dxa"/>
            <w:vAlign w:val="center"/>
          </w:tcPr>
          <w:p w:rsidR="002F1A5A" w:rsidRPr="001A0CD6" w:rsidRDefault="002F1A5A" w:rsidP="002F1A5A">
            <w:pPr>
              <w:widowControl w:val="0"/>
              <w:autoSpaceDE w:val="0"/>
              <w:autoSpaceDN w:val="0"/>
              <w:adjustRightInd w:val="0"/>
              <w:spacing w:after="0"/>
              <w:ind w:left="61"/>
              <w:rPr>
                <w:rFonts w:ascii="Arial" w:hAnsi="Arial" w:cs="Arial"/>
              </w:rPr>
            </w:pPr>
            <w:r w:rsidRPr="001A0CD6">
              <w:rPr>
                <w:rFonts w:ascii="Arial" w:hAnsi="Arial" w:cs="Arial"/>
              </w:rPr>
              <w:t>1.4</w:t>
            </w:r>
          </w:p>
        </w:tc>
        <w:tc>
          <w:tcPr>
            <w:tcW w:w="8641" w:type="dxa"/>
            <w:vAlign w:val="center"/>
          </w:tcPr>
          <w:p w:rsidR="002F1A5A" w:rsidRPr="001A0CD6" w:rsidRDefault="002F1A5A" w:rsidP="002F1A5A">
            <w:pPr>
              <w:widowControl w:val="0"/>
              <w:autoSpaceDE w:val="0"/>
              <w:autoSpaceDN w:val="0"/>
              <w:adjustRightInd w:val="0"/>
              <w:spacing w:after="0"/>
              <w:ind w:left="61"/>
              <w:jc w:val="both"/>
              <w:rPr>
                <w:rFonts w:ascii="Arial" w:hAnsi="Arial" w:cs="Arial"/>
              </w:rPr>
            </w:pPr>
            <w:r w:rsidRPr="001A0CD6">
              <w:rPr>
                <w:rFonts w:ascii="Arial" w:hAnsi="Arial" w:cs="Arial"/>
              </w:rPr>
              <w:t xml:space="preserve">Полнота и правильность предложенных критериев для сравнения вариантов </w:t>
            </w:r>
          </w:p>
        </w:tc>
        <w:tc>
          <w:tcPr>
            <w:tcW w:w="992" w:type="dxa"/>
            <w:vAlign w:val="center"/>
          </w:tcPr>
          <w:p w:rsidR="002F1A5A" w:rsidRPr="001A0CD6" w:rsidRDefault="002F1A5A" w:rsidP="002F1A5A">
            <w:pPr>
              <w:spacing w:after="0"/>
              <w:jc w:val="center"/>
              <w:rPr>
                <w:rFonts w:ascii="Arial" w:hAnsi="Arial" w:cs="Arial"/>
              </w:rPr>
            </w:pPr>
            <w:r w:rsidRPr="001A0CD6">
              <w:rPr>
                <w:rFonts w:ascii="Arial" w:hAnsi="Arial" w:cs="Arial"/>
              </w:rPr>
              <w:t>0...10</w:t>
            </w:r>
          </w:p>
        </w:tc>
      </w:tr>
      <w:tr w:rsidR="002F1A5A" w:rsidRPr="001A0CD6" w:rsidTr="002F1A5A">
        <w:trPr>
          <w:trHeight w:val="454"/>
        </w:trPr>
        <w:tc>
          <w:tcPr>
            <w:tcW w:w="715" w:type="dxa"/>
            <w:vAlign w:val="center"/>
          </w:tcPr>
          <w:p w:rsidR="002F1A5A" w:rsidRPr="001A0CD6" w:rsidRDefault="002F1A5A" w:rsidP="002F1A5A">
            <w:pPr>
              <w:widowControl w:val="0"/>
              <w:autoSpaceDE w:val="0"/>
              <w:autoSpaceDN w:val="0"/>
              <w:adjustRightInd w:val="0"/>
              <w:spacing w:after="0"/>
              <w:ind w:left="61"/>
              <w:rPr>
                <w:rFonts w:ascii="Arial" w:hAnsi="Arial" w:cs="Arial"/>
              </w:rPr>
            </w:pPr>
            <w:r w:rsidRPr="001A0CD6">
              <w:rPr>
                <w:rFonts w:ascii="Arial" w:hAnsi="Arial" w:cs="Arial"/>
              </w:rPr>
              <w:t>1.5</w:t>
            </w:r>
          </w:p>
        </w:tc>
        <w:tc>
          <w:tcPr>
            <w:tcW w:w="8641" w:type="dxa"/>
            <w:vAlign w:val="center"/>
          </w:tcPr>
          <w:p w:rsidR="002F1A5A" w:rsidRPr="001A0CD6" w:rsidRDefault="002F1A5A" w:rsidP="002F1A5A">
            <w:pPr>
              <w:widowControl w:val="0"/>
              <w:autoSpaceDE w:val="0"/>
              <w:autoSpaceDN w:val="0"/>
              <w:adjustRightInd w:val="0"/>
              <w:spacing w:after="0"/>
              <w:ind w:left="61"/>
              <w:jc w:val="both"/>
              <w:rPr>
                <w:rFonts w:ascii="Arial" w:hAnsi="Arial" w:cs="Arial"/>
              </w:rPr>
            </w:pPr>
            <w:r w:rsidRPr="001A0CD6">
              <w:rPr>
                <w:rFonts w:ascii="Arial" w:hAnsi="Arial" w:cs="Arial"/>
              </w:rPr>
              <w:t xml:space="preserve">Полнота и ясность исполнения графических схем сравнения вариантов </w:t>
            </w:r>
          </w:p>
        </w:tc>
        <w:tc>
          <w:tcPr>
            <w:tcW w:w="992" w:type="dxa"/>
            <w:vAlign w:val="center"/>
          </w:tcPr>
          <w:p w:rsidR="002F1A5A" w:rsidRPr="001A0CD6" w:rsidRDefault="002F1A5A" w:rsidP="002F1A5A">
            <w:pPr>
              <w:spacing w:after="0"/>
              <w:jc w:val="center"/>
              <w:rPr>
                <w:rFonts w:ascii="Arial" w:hAnsi="Arial" w:cs="Arial"/>
              </w:rPr>
            </w:pPr>
            <w:r w:rsidRPr="001A0CD6">
              <w:rPr>
                <w:rFonts w:ascii="Arial" w:hAnsi="Arial" w:cs="Arial"/>
              </w:rPr>
              <w:t>0...20</w:t>
            </w:r>
          </w:p>
        </w:tc>
      </w:tr>
      <w:tr w:rsidR="002F1A5A" w:rsidRPr="001A0CD6" w:rsidTr="002F1A5A">
        <w:trPr>
          <w:trHeight w:val="454"/>
        </w:trPr>
        <w:tc>
          <w:tcPr>
            <w:tcW w:w="715" w:type="dxa"/>
            <w:vAlign w:val="center"/>
          </w:tcPr>
          <w:p w:rsidR="002F1A5A" w:rsidRPr="001A0CD6" w:rsidRDefault="002F1A5A" w:rsidP="002F1A5A">
            <w:pPr>
              <w:widowControl w:val="0"/>
              <w:autoSpaceDE w:val="0"/>
              <w:autoSpaceDN w:val="0"/>
              <w:adjustRightInd w:val="0"/>
              <w:spacing w:after="0"/>
              <w:ind w:left="61"/>
              <w:rPr>
                <w:rFonts w:ascii="Arial" w:hAnsi="Arial" w:cs="Arial"/>
              </w:rPr>
            </w:pPr>
            <w:r w:rsidRPr="001A0CD6">
              <w:rPr>
                <w:rFonts w:ascii="Arial" w:hAnsi="Arial" w:cs="Arial"/>
              </w:rPr>
              <w:t>1.6</w:t>
            </w:r>
          </w:p>
        </w:tc>
        <w:tc>
          <w:tcPr>
            <w:tcW w:w="8641" w:type="dxa"/>
            <w:vAlign w:val="center"/>
          </w:tcPr>
          <w:p w:rsidR="002F1A5A" w:rsidRPr="001A0CD6" w:rsidRDefault="002F1A5A" w:rsidP="002F1A5A">
            <w:pPr>
              <w:widowControl w:val="0"/>
              <w:autoSpaceDE w:val="0"/>
              <w:autoSpaceDN w:val="0"/>
              <w:adjustRightInd w:val="0"/>
              <w:spacing w:after="0"/>
              <w:ind w:left="61"/>
              <w:jc w:val="both"/>
              <w:rPr>
                <w:rFonts w:ascii="Arial" w:hAnsi="Arial" w:cs="Arial"/>
              </w:rPr>
            </w:pPr>
            <w:r w:rsidRPr="001A0CD6">
              <w:rPr>
                <w:rFonts w:ascii="Arial" w:hAnsi="Arial" w:cs="Arial"/>
              </w:rPr>
              <w:t>Обоснованность выбора итогового решения поставленной архитектурной задачи</w:t>
            </w:r>
          </w:p>
        </w:tc>
        <w:tc>
          <w:tcPr>
            <w:tcW w:w="992" w:type="dxa"/>
            <w:vAlign w:val="center"/>
          </w:tcPr>
          <w:p w:rsidR="002F1A5A" w:rsidRPr="001A0CD6" w:rsidRDefault="002F1A5A" w:rsidP="002F1A5A">
            <w:pPr>
              <w:spacing w:after="0"/>
              <w:jc w:val="center"/>
              <w:rPr>
                <w:rFonts w:ascii="Arial" w:hAnsi="Arial" w:cs="Arial"/>
              </w:rPr>
            </w:pPr>
            <w:r w:rsidRPr="001A0CD6">
              <w:rPr>
                <w:rFonts w:ascii="Arial" w:hAnsi="Arial" w:cs="Arial"/>
              </w:rPr>
              <w:t>0...10</w:t>
            </w:r>
          </w:p>
        </w:tc>
      </w:tr>
      <w:tr w:rsidR="002F1A5A" w:rsidRPr="001A0CD6" w:rsidTr="002F1A5A">
        <w:trPr>
          <w:trHeight w:val="454"/>
        </w:trPr>
        <w:tc>
          <w:tcPr>
            <w:tcW w:w="715" w:type="dxa"/>
            <w:vAlign w:val="center"/>
          </w:tcPr>
          <w:p w:rsidR="002F1A5A" w:rsidRPr="001A0CD6" w:rsidRDefault="002F1A5A" w:rsidP="002F1A5A">
            <w:pPr>
              <w:widowControl w:val="0"/>
              <w:autoSpaceDE w:val="0"/>
              <w:autoSpaceDN w:val="0"/>
              <w:adjustRightInd w:val="0"/>
              <w:spacing w:after="0"/>
              <w:ind w:left="61"/>
              <w:rPr>
                <w:rFonts w:ascii="Arial" w:hAnsi="Arial" w:cs="Arial"/>
                <w:b/>
              </w:rPr>
            </w:pPr>
            <w:r w:rsidRPr="001A0CD6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8641" w:type="dxa"/>
            <w:vAlign w:val="center"/>
          </w:tcPr>
          <w:p w:rsidR="002F1A5A" w:rsidRPr="001A0CD6" w:rsidRDefault="002F1A5A" w:rsidP="002F1A5A">
            <w:pPr>
              <w:widowControl w:val="0"/>
              <w:autoSpaceDE w:val="0"/>
              <w:autoSpaceDN w:val="0"/>
              <w:adjustRightInd w:val="0"/>
              <w:spacing w:after="0"/>
              <w:ind w:left="61"/>
              <w:jc w:val="both"/>
              <w:rPr>
                <w:rFonts w:ascii="Arial" w:hAnsi="Arial" w:cs="Arial"/>
                <w:b/>
              </w:rPr>
            </w:pPr>
            <w:r w:rsidRPr="001A0CD6">
              <w:rPr>
                <w:rFonts w:ascii="Arial" w:hAnsi="Arial" w:cs="Arial"/>
                <w:b/>
              </w:rPr>
              <w:t>Аналитическое эссе (не более 30 баллов по данному разделу)</w:t>
            </w:r>
          </w:p>
        </w:tc>
        <w:tc>
          <w:tcPr>
            <w:tcW w:w="992" w:type="dxa"/>
            <w:vAlign w:val="center"/>
          </w:tcPr>
          <w:p w:rsidR="002F1A5A" w:rsidRPr="001A0CD6" w:rsidRDefault="002F1A5A" w:rsidP="002F1A5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A0CD6">
              <w:rPr>
                <w:rFonts w:ascii="Arial" w:hAnsi="Arial" w:cs="Arial"/>
                <w:b/>
              </w:rPr>
              <w:t>0...30</w:t>
            </w:r>
          </w:p>
        </w:tc>
      </w:tr>
      <w:tr w:rsidR="002F1A5A" w:rsidRPr="001A0CD6" w:rsidTr="002F1A5A">
        <w:trPr>
          <w:trHeight w:val="454"/>
        </w:trPr>
        <w:tc>
          <w:tcPr>
            <w:tcW w:w="715" w:type="dxa"/>
            <w:vAlign w:val="center"/>
          </w:tcPr>
          <w:p w:rsidR="002F1A5A" w:rsidRPr="001A0CD6" w:rsidRDefault="002F1A5A" w:rsidP="002F1A5A">
            <w:pPr>
              <w:widowControl w:val="0"/>
              <w:autoSpaceDE w:val="0"/>
              <w:autoSpaceDN w:val="0"/>
              <w:adjustRightInd w:val="0"/>
              <w:spacing w:after="0"/>
              <w:ind w:left="61"/>
              <w:rPr>
                <w:rFonts w:ascii="Arial" w:hAnsi="Arial" w:cs="Arial"/>
              </w:rPr>
            </w:pPr>
            <w:r w:rsidRPr="001A0CD6">
              <w:rPr>
                <w:rFonts w:ascii="Arial" w:hAnsi="Arial" w:cs="Arial"/>
              </w:rPr>
              <w:t>2.1</w:t>
            </w:r>
          </w:p>
        </w:tc>
        <w:tc>
          <w:tcPr>
            <w:tcW w:w="8641" w:type="dxa"/>
            <w:vAlign w:val="center"/>
          </w:tcPr>
          <w:p w:rsidR="002F1A5A" w:rsidRPr="001A0CD6" w:rsidRDefault="002F1A5A" w:rsidP="002F1A5A">
            <w:pPr>
              <w:widowControl w:val="0"/>
              <w:autoSpaceDE w:val="0"/>
              <w:autoSpaceDN w:val="0"/>
              <w:adjustRightInd w:val="0"/>
              <w:spacing w:after="0"/>
              <w:ind w:left="61"/>
              <w:jc w:val="both"/>
              <w:rPr>
                <w:rFonts w:ascii="Arial" w:hAnsi="Arial" w:cs="Arial"/>
              </w:rPr>
            </w:pPr>
            <w:r w:rsidRPr="001A0CD6">
              <w:rPr>
                <w:rFonts w:ascii="Arial" w:hAnsi="Arial" w:cs="Arial"/>
              </w:rPr>
              <w:t>Доказательность</w:t>
            </w:r>
            <w:r>
              <w:rPr>
                <w:rFonts w:ascii="Arial" w:hAnsi="Arial" w:cs="Arial"/>
              </w:rPr>
              <w:t xml:space="preserve"> и</w:t>
            </w:r>
            <w:r w:rsidRPr="001A0CD6">
              <w:rPr>
                <w:rFonts w:ascii="Arial" w:hAnsi="Arial" w:cs="Arial"/>
              </w:rPr>
              <w:t xml:space="preserve"> аргументированность выбора итогового решения поставленной архитектурной задачи из предложенных вариантов</w:t>
            </w:r>
          </w:p>
        </w:tc>
        <w:tc>
          <w:tcPr>
            <w:tcW w:w="992" w:type="dxa"/>
            <w:vAlign w:val="center"/>
          </w:tcPr>
          <w:p w:rsidR="002F1A5A" w:rsidRPr="001A0CD6" w:rsidRDefault="002F1A5A" w:rsidP="002F1A5A">
            <w:pPr>
              <w:spacing w:after="0"/>
              <w:jc w:val="center"/>
              <w:rPr>
                <w:rFonts w:ascii="Arial" w:hAnsi="Arial" w:cs="Arial"/>
              </w:rPr>
            </w:pPr>
            <w:r w:rsidRPr="001A0CD6">
              <w:rPr>
                <w:rFonts w:ascii="Arial" w:hAnsi="Arial" w:cs="Arial"/>
              </w:rPr>
              <w:t>0...10</w:t>
            </w:r>
          </w:p>
        </w:tc>
      </w:tr>
      <w:tr w:rsidR="002F1A5A" w:rsidRPr="001A0CD6" w:rsidTr="002F1A5A">
        <w:trPr>
          <w:trHeight w:val="454"/>
        </w:trPr>
        <w:tc>
          <w:tcPr>
            <w:tcW w:w="715" w:type="dxa"/>
            <w:vAlign w:val="center"/>
          </w:tcPr>
          <w:p w:rsidR="002F1A5A" w:rsidRPr="001A0CD6" w:rsidRDefault="002F1A5A" w:rsidP="002F1A5A">
            <w:pPr>
              <w:widowControl w:val="0"/>
              <w:autoSpaceDE w:val="0"/>
              <w:autoSpaceDN w:val="0"/>
              <w:adjustRightInd w:val="0"/>
              <w:spacing w:after="0"/>
              <w:ind w:left="61"/>
              <w:rPr>
                <w:rFonts w:ascii="Arial" w:hAnsi="Arial" w:cs="Arial"/>
              </w:rPr>
            </w:pPr>
            <w:r w:rsidRPr="001A0CD6">
              <w:rPr>
                <w:rFonts w:ascii="Arial" w:hAnsi="Arial" w:cs="Arial"/>
              </w:rPr>
              <w:t>2.2</w:t>
            </w:r>
          </w:p>
        </w:tc>
        <w:tc>
          <w:tcPr>
            <w:tcW w:w="8641" w:type="dxa"/>
            <w:vAlign w:val="center"/>
          </w:tcPr>
          <w:p w:rsidR="002F1A5A" w:rsidRPr="001A0CD6" w:rsidRDefault="002F1A5A" w:rsidP="002F1A5A">
            <w:pPr>
              <w:widowControl w:val="0"/>
              <w:autoSpaceDE w:val="0"/>
              <w:autoSpaceDN w:val="0"/>
              <w:adjustRightInd w:val="0"/>
              <w:spacing w:after="0"/>
              <w:ind w:left="61"/>
              <w:jc w:val="both"/>
              <w:rPr>
                <w:rFonts w:ascii="Arial" w:hAnsi="Arial" w:cs="Arial"/>
              </w:rPr>
            </w:pPr>
            <w:r w:rsidRPr="001A0CD6">
              <w:rPr>
                <w:rFonts w:ascii="Arial" w:hAnsi="Arial" w:cs="Arial"/>
              </w:rPr>
              <w:t>Умение структурировать письменное аналитическое изложение</w:t>
            </w:r>
          </w:p>
        </w:tc>
        <w:tc>
          <w:tcPr>
            <w:tcW w:w="992" w:type="dxa"/>
            <w:vAlign w:val="center"/>
          </w:tcPr>
          <w:p w:rsidR="002F1A5A" w:rsidRPr="001A0CD6" w:rsidRDefault="002F1A5A" w:rsidP="002F1A5A">
            <w:pPr>
              <w:spacing w:after="0"/>
              <w:jc w:val="center"/>
              <w:rPr>
                <w:rFonts w:ascii="Arial" w:hAnsi="Arial" w:cs="Arial"/>
              </w:rPr>
            </w:pPr>
            <w:r w:rsidRPr="001A0CD6">
              <w:rPr>
                <w:rFonts w:ascii="Arial" w:hAnsi="Arial" w:cs="Arial"/>
              </w:rPr>
              <w:t>0...10</w:t>
            </w:r>
          </w:p>
        </w:tc>
      </w:tr>
      <w:tr w:rsidR="002F1A5A" w:rsidRPr="001A0CD6" w:rsidTr="002F1A5A">
        <w:trPr>
          <w:trHeight w:val="454"/>
        </w:trPr>
        <w:tc>
          <w:tcPr>
            <w:tcW w:w="715" w:type="dxa"/>
            <w:vAlign w:val="center"/>
          </w:tcPr>
          <w:p w:rsidR="002F1A5A" w:rsidRPr="001A0CD6" w:rsidRDefault="002F1A5A" w:rsidP="002F1A5A">
            <w:pPr>
              <w:widowControl w:val="0"/>
              <w:autoSpaceDE w:val="0"/>
              <w:autoSpaceDN w:val="0"/>
              <w:adjustRightInd w:val="0"/>
              <w:spacing w:after="0"/>
              <w:ind w:left="61"/>
              <w:rPr>
                <w:rFonts w:ascii="Arial" w:hAnsi="Arial" w:cs="Arial"/>
              </w:rPr>
            </w:pPr>
            <w:r w:rsidRPr="001A0CD6">
              <w:rPr>
                <w:rFonts w:ascii="Arial" w:hAnsi="Arial" w:cs="Arial"/>
              </w:rPr>
              <w:t>2.3</w:t>
            </w:r>
          </w:p>
        </w:tc>
        <w:tc>
          <w:tcPr>
            <w:tcW w:w="8641" w:type="dxa"/>
            <w:vAlign w:val="center"/>
          </w:tcPr>
          <w:p w:rsidR="002F1A5A" w:rsidRPr="001A0CD6" w:rsidRDefault="002F1A5A" w:rsidP="002F1A5A">
            <w:pPr>
              <w:widowControl w:val="0"/>
              <w:autoSpaceDE w:val="0"/>
              <w:autoSpaceDN w:val="0"/>
              <w:adjustRightInd w:val="0"/>
              <w:spacing w:after="0"/>
              <w:ind w:left="61"/>
              <w:jc w:val="both"/>
              <w:rPr>
                <w:rFonts w:ascii="Arial" w:hAnsi="Arial" w:cs="Arial"/>
              </w:rPr>
            </w:pPr>
            <w:r w:rsidRPr="001A0CD6">
              <w:rPr>
                <w:rFonts w:ascii="Arial" w:hAnsi="Arial" w:cs="Arial"/>
              </w:rPr>
              <w:t>Полнота и правильность выводов</w:t>
            </w:r>
          </w:p>
        </w:tc>
        <w:tc>
          <w:tcPr>
            <w:tcW w:w="992" w:type="dxa"/>
            <w:vAlign w:val="center"/>
          </w:tcPr>
          <w:p w:rsidR="002F1A5A" w:rsidRPr="001A0CD6" w:rsidRDefault="002F1A5A" w:rsidP="002F1A5A">
            <w:pPr>
              <w:spacing w:after="0"/>
              <w:jc w:val="center"/>
              <w:rPr>
                <w:rFonts w:ascii="Arial" w:hAnsi="Arial" w:cs="Arial"/>
              </w:rPr>
            </w:pPr>
            <w:r w:rsidRPr="001A0CD6">
              <w:rPr>
                <w:rFonts w:ascii="Arial" w:hAnsi="Arial" w:cs="Arial"/>
              </w:rPr>
              <w:t>0...10</w:t>
            </w:r>
          </w:p>
        </w:tc>
      </w:tr>
      <w:tr w:rsidR="002F1A5A" w:rsidRPr="001A0CD6" w:rsidTr="002F1A5A">
        <w:trPr>
          <w:trHeight w:val="441"/>
        </w:trPr>
        <w:tc>
          <w:tcPr>
            <w:tcW w:w="9356" w:type="dxa"/>
            <w:gridSpan w:val="2"/>
            <w:vAlign w:val="center"/>
          </w:tcPr>
          <w:p w:rsidR="002F1A5A" w:rsidRPr="001A0CD6" w:rsidRDefault="002F1A5A" w:rsidP="006152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1A0CD6">
              <w:rPr>
                <w:rFonts w:ascii="Arial" w:hAnsi="Arial" w:cs="Arial"/>
                <w:b/>
              </w:rPr>
              <w:t>Итоговый балл</w:t>
            </w:r>
          </w:p>
        </w:tc>
        <w:tc>
          <w:tcPr>
            <w:tcW w:w="992" w:type="dxa"/>
            <w:vAlign w:val="center"/>
          </w:tcPr>
          <w:p w:rsidR="002F1A5A" w:rsidRPr="001A0CD6" w:rsidRDefault="002F1A5A" w:rsidP="0061523C">
            <w:pPr>
              <w:jc w:val="center"/>
              <w:rPr>
                <w:rFonts w:ascii="Arial" w:hAnsi="Arial" w:cs="Arial"/>
                <w:b/>
              </w:rPr>
            </w:pPr>
            <w:r w:rsidRPr="001A0CD6">
              <w:rPr>
                <w:rFonts w:ascii="Arial" w:hAnsi="Arial" w:cs="Arial"/>
                <w:b/>
              </w:rPr>
              <w:t>0...100</w:t>
            </w:r>
          </w:p>
        </w:tc>
      </w:tr>
    </w:tbl>
    <w:p w:rsidR="002F1A5A" w:rsidRDefault="002F1A5A" w:rsidP="002F1A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6C4D" w:rsidRPr="00AB6C4D" w:rsidRDefault="00AB6C4D" w:rsidP="009D2E2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Минимальное количество баллов, подтверждающее успешное прохождение вступительного испытания, устанавливается Правилами приема на обучение на очередной учебный год.</w:t>
      </w:r>
    </w:p>
    <w:p w:rsidR="00311688" w:rsidRPr="004473F0" w:rsidRDefault="00311688" w:rsidP="00D105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</w:pPr>
    </w:p>
    <w:p w:rsidR="00FA1CF0" w:rsidRDefault="00FA1CF0" w:rsidP="00D105A6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>Язык проведения вступительного испытания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9D2E22" w:rsidRDefault="009D2E22" w:rsidP="00F230DD">
      <w:pPr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D105A6" w:rsidRPr="009D2E22" w:rsidRDefault="00311688" w:rsidP="009D2E2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73F0">
        <w:rPr>
          <w:rFonts w:ascii="Arial" w:hAnsi="Arial" w:cs="Arial"/>
          <w:sz w:val="24"/>
          <w:szCs w:val="24"/>
        </w:rPr>
        <w:t>Вступительные испытания проводятся на </w:t>
      </w:r>
      <w:proofErr w:type="gramStart"/>
      <w:r w:rsidRPr="004473F0">
        <w:rPr>
          <w:rFonts w:ascii="Arial" w:hAnsi="Arial" w:cs="Arial"/>
          <w:sz w:val="24"/>
          <w:szCs w:val="24"/>
        </w:rPr>
        <w:t>русском</w:t>
      </w:r>
      <w:proofErr w:type="gramEnd"/>
      <w:r w:rsidRPr="004473F0">
        <w:rPr>
          <w:rFonts w:ascii="Arial" w:hAnsi="Arial" w:cs="Arial"/>
          <w:sz w:val="24"/>
          <w:szCs w:val="24"/>
        </w:rPr>
        <w:t xml:space="preserve"> языке.</w:t>
      </w:r>
      <w:r w:rsidR="00D105A6" w:rsidRPr="009D2E22">
        <w:rPr>
          <w:rFonts w:ascii="Arial" w:hAnsi="Arial" w:cs="Arial"/>
          <w:sz w:val="24"/>
          <w:szCs w:val="24"/>
        </w:rPr>
        <w:br w:type="page"/>
      </w:r>
    </w:p>
    <w:p w:rsidR="002F1A5A" w:rsidRPr="00141D85" w:rsidRDefault="002F1A5A" w:rsidP="002F1A5A">
      <w:pPr>
        <w:autoSpaceDE w:val="0"/>
        <w:autoSpaceDN w:val="0"/>
        <w:adjustRightInd w:val="0"/>
        <w:spacing w:after="0" w:line="288" w:lineRule="auto"/>
        <w:ind w:firstLine="284"/>
        <w:jc w:val="center"/>
        <w:rPr>
          <w:rFonts w:ascii="Arial" w:hAnsi="Arial" w:cs="Arial"/>
          <w:b/>
          <w:bCs/>
          <w:szCs w:val="28"/>
        </w:rPr>
      </w:pPr>
      <w:r w:rsidRPr="00141D85">
        <w:rPr>
          <w:rFonts w:ascii="Arial" w:hAnsi="Arial" w:cs="Arial"/>
          <w:b/>
          <w:bCs/>
          <w:szCs w:val="28"/>
        </w:rPr>
        <w:lastRenderedPageBreak/>
        <w:t xml:space="preserve">ПЕРЕЧЕНЬ ТЕМ И РАЗДЕЛОВ ВСТУПИТЕЛЬНОГО ИСПЫТАНИЯ </w:t>
      </w:r>
    </w:p>
    <w:p w:rsidR="002F1A5A" w:rsidRPr="00141D85" w:rsidRDefault="002F1A5A" w:rsidP="002F1A5A">
      <w:pPr>
        <w:autoSpaceDE w:val="0"/>
        <w:autoSpaceDN w:val="0"/>
        <w:adjustRightInd w:val="0"/>
        <w:spacing w:line="288" w:lineRule="auto"/>
        <w:ind w:firstLine="284"/>
        <w:jc w:val="center"/>
        <w:rPr>
          <w:rFonts w:ascii="Arial" w:hAnsi="Arial" w:cs="Arial"/>
          <w:b/>
          <w:bCs/>
          <w:szCs w:val="28"/>
        </w:rPr>
      </w:pPr>
      <w:r w:rsidRPr="00141D85">
        <w:rPr>
          <w:rFonts w:ascii="Arial" w:hAnsi="Arial" w:cs="Arial"/>
          <w:b/>
          <w:bCs/>
          <w:szCs w:val="28"/>
        </w:rPr>
        <w:t>(ПЕРЕЧЕНЬ ДИДАКТИЧЕСКИХ ЕДИНИЦ)</w:t>
      </w:r>
    </w:p>
    <w:p w:rsidR="002F1A5A" w:rsidRPr="00141D85" w:rsidRDefault="002F1A5A" w:rsidP="002F1A5A">
      <w:pPr>
        <w:tabs>
          <w:tab w:val="left" w:pos="993"/>
        </w:tabs>
        <w:spacing w:after="0"/>
        <w:ind w:left="66"/>
        <w:jc w:val="center"/>
        <w:rPr>
          <w:rFonts w:ascii="Arial" w:hAnsi="Arial" w:cs="Arial"/>
          <w:b/>
        </w:rPr>
      </w:pPr>
    </w:p>
    <w:p w:rsidR="002F1A5A" w:rsidRPr="001A0CD6" w:rsidRDefault="002F1A5A" w:rsidP="002F1A5A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</w:rPr>
      </w:pPr>
      <w:r w:rsidRPr="001A0CD6">
        <w:rPr>
          <w:rFonts w:ascii="Arial" w:hAnsi="Arial" w:cs="Arial"/>
        </w:rPr>
        <w:t>Эскизный аналитичес</w:t>
      </w:r>
      <w:r>
        <w:rPr>
          <w:rFonts w:ascii="Arial" w:hAnsi="Arial" w:cs="Arial"/>
        </w:rPr>
        <w:t xml:space="preserve">кий поиск решения поставленной </w:t>
      </w:r>
      <w:r w:rsidRPr="001A0CD6">
        <w:rPr>
          <w:rFonts w:ascii="Arial" w:hAnsi="Arial" w:cs="Arial"/>
        </w:rPr>
        <w:t>архитектурной задачи в художественно-графической форме и в виде аналитического эссе.</w:t>
      </w:r>
    </w:p>
    <w:p w:rsidR="002F1A5A" w:rsidRPr="001A0CD6" w:rsidRDefault="002F1A5A" w:rsidP="002F1A5A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bCs/>
          <w:i/>
        </w:rPr>
      </w:pPr>
      <w:r w:rsidRPr="001A0CD6">
        <w:rPr>
          <w:rFonts w:ascii="Arial" w:hAnsi="Arial" w:cs="Arial"/>
          <w:bCs/>
          <w:i/>
        </w:rPr>
        <w:t>Необходимые инструменты и материалы:</w:t>
      </w:r>
    </w:p>
    <w:p w:rsidR="002F1A5A" w:rsidRPr="001A0CD6" w:rsidRDefault="002F1A5A" w:rsidP="002F1A5A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283"/>
        <w:jc w:val="both"/>
        <w:rPr>
          <w:rFonts w:ascii="Arial" w:hAnsi="Arial" w:cs="Arial"/>
        </w:rPr>
      </w:pPr>
      <w:r w:rsidRPr="001A0CD6">
        <w:rPr>
          <w:rFonts w:ascii="Arial" w:hAnsi="Arial" w:cs="Arial"/>
        </w:rPr>
        <w:t xml:space="preserve">Планшет (подрамник), обтянутый белой бумагой (ватманом) размером 750х550мм - собственные материалы </w:t>
      </w:r>
      <w:proofErr w:type="gramStart"/>
      <w:r>
        <w:rPr>
          <w:rFonts w:ascii="Arial" w:hAnsi="Arial" w:cs="Arial"/>
        </w:rPr>
        <w:t>поступающего</w:t>
      </w:r>
      <w:proofErr w:type="gramEnd"/>
      <w:r w:rsidRPr="001A0CD6">
        <w:rPr>
          <w:rFonts w:ascii="Arial" w:hAnsi="Arial" w:cs="Arial"/>
        </w:rPr>
        <w:t>;</w:t>
      </w:r>
    </w:p>
    <w:p w:rsidR="002F1A5A" w:rsidRPr="001A0CD6" w:rsidRDefault="002F1A5A" w:rsidP="002F1A5A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283"/>
        <w:jc w:val="both"/>
        <w:rPr>
          <w:rFonts w:ascii="Arial" w:hAnsi="Arial" w:cs="Arial"/>
        </w:rPr>
      </w:pPr>
      <w:r w:rsidRPr="001A0CD6">
        <w:rPr>
          <w:rFonts w:ascii="Arial" w:hAnsi="Arial" w:cs="Arial"/>
        </w:rPr>
        <w:t xml:space="preserve">Рейсфедер / рапидографы (изографы) различной толщины, заправленные черной тушью, линейки, циркуль с насадкой для рапидографа, графические карандаши различной степени твердости, ластик, маркеры / фломастеры / кисти, акварель / гуашь / темпера </w:t>
      </w:r>
      <w:r>
        <w:rPr>
          <w:rFonts w:ascii="Arial" w:hAnsi="Arial" w:cs="Arial"/>
        </w:rPr>
        <w:t>–</w:t>
      </w:r>
      <w:r w:rsidRPr="001A0CD6">
        <w:rPr>
          <w:rFonts w:ascii="Arial" w:hAnsi="Arial" w:cs="Arial"/>
        </w:rPr>
        <w:t xml:space="preserve"> собственные материалы поступающего. </w:t>
      </w:r>
    </w:p>
    <w:p w:rsidR="00B83A56" w:rsidRPr="002F1A5A" w:rsidRDefault="002F1A5A" w:rsidP="002F1A5A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283"/>
        <w:jc w:val="both"/>
        <w:rPr>
          <w:rFonts w:ascii="Arial" w:hAnsi="Arial" w:cs="Arial"/>
        </w:rPr>
      </w:pPr>
      <w:r w:rsidRPr="001A0CD6">
        <w:rPr>
          <w:rFonts w:ascii="Arial" w:hAnsi="Arial" w:cs="Arial"/>
        </w:rPr>
        <w:t>Бумага формата А</w:t>
      </w:r>
      <w:proofErr w:type="gramStart"/>
      <w:r w:rsidRPr="001A0CD6">
        <w:rPr>
          <w:rFonts w:ascii="Arial" w:hAnsi="Arial" w:cs="Arial"/>
        </w:rPr>
        <w:t>4</w:t>
      </w:r>
      <w:proofErr w:type="gramEnd"/>
      <w:r w:rsidRPr="001A0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предоставляется НИУ МГСУ.</w:t>
      </w:r>
    </w:p>
    <w:p w:rsidR="00BE2B7F" w:rsidRPr="00FF4B6A" w:rsidRDefault="00BE2B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F1A5A" w:rsidRPr="00141D85" w:rsidRDefault="002F1A5A" w:rsidP="002F1A5A">
      <w:pPr>
        <w:tabs>
          <w:tab w:val="num" w:pos="720"/>
          <w:tab w:val="left" w:pos="993"/>
        </w:tabs>
        <w:spacing w:after="0"/>
        <w:jc w:val="center"/>
        <w:rPr>
          <w:rFonts w:ascii="Arial" w:hAnsi="Arial" w:cs="Arial"/>
          <w:b/>
          <w:bCs/>
        </w:rPr>
      </w:pPr>
      <w:r w:rsidRPr="00141D85">
        <w:rPr>
          <w:rFonts w:ascii="Arial" w:hAnsi="Arial" w:cs="Arial"/>
          <w:b/>
          <w:bCs/>
        </w:rPr>
        <w:lastRenderedPageBreak/>
        <w:t>СПИСОК ЛИТЕРАТУРЫ</w:t>
      </w:r>
    </w:p>
    <w:p w:rsidR="002F1A5A" w:rsidRPr="00141D85" w:rsidRDefault="002F1A5A" w:rsidP="002F1A5A">
      <w:pPr>
        <w:tabs>
          <w:tab w:val="num" w:pos="720"/>
          <w:tab w:val="left" w:pos="993"/>
        </w:tabs>
        <w:spacing w:after="0"/>
        <w:ind w:firstLine="709"/>
        <w:jc w:val="both"/>
        <w:rPr>
          <w:rFonts w:ascii="Arial" w:hAnsi="Arial" w:cs="Arial"/>
          <w:b/>
          <w:bCs/>
        </w:rPr>
      </w:pPr>
    </w:p>
    <w:p w:rsidR="002F1A5A" w:rsidRPr="00141D85" w:rsidRDefault="002F1A5A" w:rsidP="002F1A5A">
      <w:pPr>
        <w:tabs>
          <w:tab w:val="num" w:pos="720"/>
          <w:tab w:val="left" w:pos="993"/>
        </w:tabs>
        <w:spacing w:after="0"/>
        <w:ind w:left="709"/>
        <w:jc w:val="both"/>
        <w:rPr>
          <w:rFonts w:ascii="Arial" w:hAnsi="Arial" w:cs="Arial"/>
          <w:b/>
          <w:bCs/>
        </w:rPr>
      </w:pPr>
      <w:bookmarkStart w:id="1" w:name="_Hlk84823991"/>
      <w:r w:rsidRPr="00141D85">
        <w:rPr>
          <w:rFonts w:ascii="Arial" w:hAnsi="Arial" w:cs="Arial"/>
          <w:b/>
          <w:bCs/>
        </w:rPr>
        <w:t>Основная литература</w:t>
      </w:r>
    </w:p>
    <w:p w:rsidR="002F1A5A" w:rsidRPr="00141D85" w:rsidRDefault="002F1A5A" w:rsidP="002F1A5A">
      <w:pPr>
        <w:tabs>
          <w:tab w:val="num" w:pos="720"/>
          <w:tab w:val="left" w:pos="993"/>
        </w:tabs>
        <w:spacing w:after="0"/>
        <w:ind w:left="709"/>
        <w:jc w:val="both"/>
        <w:rPr>
          <w:rFonts w:ascii="Arial" w:hAnsi="Arial" w:cs="Arial"/>
          <w:b/>
          <w:bCs/>
        </w:rPr>
      </w:pPr>
    </w:p>
    <w:bookmarkEnd w:id="1"/>
    <w:p w:rsidR="002F1A5A" w:rsidRPr="001A0CD6" w:rsidRDefault="002F1A5A" w:rsidP="002F1A5A">
      <w:pPr>
        <w:pStyle w:val="ac"/>
        <w:numPr>
          <w:ilvl w:val="0"/>
          <w:numId w:val="20"/>
        </w:numPr>
        <w:tabs>
          <w:tab w:val="num" w:pos="426"/>
          <w:tab w:val="left" w:pos="1276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1A0CD6">
        <w:rPr>
          <w:rFonts w:ascii="Arial" w:hAnsi="Arial" w:cs="Arial"/>
        </w:rPr>
        <w:t xml:space="preserve">Максимова И.А., </w:t>
      </w:r>
      <w:proofErr w:type="spellStart"/>
      <w:r w:rsidRPr="001A0CD6">
        <w:rPr>
          <w:rFonts w:ascii="Arial" w:hAnsi="Arial" w:cs="Arial"/>
        </w:rPr>
        <w:t>Винокурова</w:t>
      </w:r>
      <w:proofErr w:type="spellEnd"/>
      <w:r w:rsidRPr="001A0CD6">
        <w:rPr>
          <w:rFonts w:ascii="Arial" w:hAnsi="Arial" w:cs="Arial"/>
        </w:rPr>
        <w:t xml:space="preserve"> А.Е., Пивоварова А.Е. Приемы изобразительного языка в современной архитектуре. Учебное пособие. М., КУРЧС ИНФА-М 2015. </w:t>
      </w:r>
    </w:p>
    <w:p w:rsidR="002F1A5A" w:rsidRPr="001A0CD6" w:rsidRDefault="002F1A5A" w:rsidP="002F1A5A">
      <w:pPr>
        <w:pStyle w:val="ac"/>
        <w:numPr>
          <w:ilvl w:val="0"/>
          <w:numId w:val="20"/>
        </w:numPr>
        <w:tabs>
          <w:tab w:val="num" w:pos="426"/>
          <w:tab w:val="left" w:pos="1276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1A0CD6">
        <w:rPr>
          <w:rFonts w:ascii="Arial" w:hAnsi="Arial" w:cs="Arial"/>
        </w:rPr>
        <w:t>Прокофьева И.А. Современная методология архитектурного анализа: Учебное пособие: Квалификация (степень) выпускника - магистр / М.:</w:t>
      </w:r>
      <w:proofErr w:type="spellStart"/>
      <w:r w:rsidRPr="001A0CD6">
        <w:rPr>
          <w:rFonts w:ascii="Arial" w:hAnsi="Arial" w:cs="Arial"/>
        </w:rPr>
        <w:t>Принт</w:t>
      </w:r>
      <w:proofErr w:type="spellEnd"/>
      <w:r w:rsidRPr="001A0CD6">
        <w:rPr>
          <w:rFonts w:ascii="Arial" w:hAnsi="Arial" w:cs="Arial"/>
        </w:rPr>
        <w:t>-Сервис, 2012. - 120 с.</w:t>
      </w:r>
    </w:p>
    <w:p w:rsidR="002F1A5A" w:rsidRPr="001A0CD6" w:rsidRDefault="002F1A5A" w:rsidP="002F1A5A">
      <w:pPr>
        <w:pStyle w:val="ac"/>
        <w:numPr>
          <w:ilvl w:val="0"/>
          <w:numId w:val="20"/>
        </w:numPr>
        <w:tabs>
          <w:tab w:val="num" w:pos="426"/>
          <w:tab w:val="left" w:pos="1276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1A0CD6">
        <w:rPr>
          <w:rFonts w:ascii="Arial" w:hAnsi="Arial" w:cs="Arial"/>
        </w:rPr>
        <w:t xml:space="preserve">Саркисов С.К Инновации в архитектуре: Допущено Учебно-методическим объединением по образованию в области архитектуры в качестве учебного пособия для студентов, обучающихся по направлению "Архитектура" / Саркисов Сергей </w:t>
      </w:r>
      <w:proofErr w:type="spellStart"/>
      <w:r w:rsidRPr="001A0CD6">
        <w:rPr>
          <w:rFonts w:ascii="Arial" w:hAnsi="Arial" w:cs="Arial"/>
        </w:rPr>
        <w:t>Карпович</w:t>
      </w:r>
      <w:proofErr w:type="spellEnd"/>
      <w:r w:rsidRPr="001A0CD6">
        <w:rPr>
          <w:rFonts w:ascii="Arial" w:hAnsi="Arial" w:cs="Arial"/>
        </w:rPr>
        <w:t>; Государственный университет по землеустройству. - М.: Книжный дом "ЛИБРОКОМ", 2012. - 336 с.</w:t>
      </w:r>
    </w:p>
    <w:p w:rsidR="002F1A5A" w:rsidRPr="001A0CD6" w:rsidRDefault="002F1A5A" w:rsidP="002F1A5A">
      <w:pPr>
        <w:pStyle w:val="ac"/>
        <w:numPr>
          <w:ilvl w:val="0"/>
          <w:numId w:val="20"/>
        </w:numPr>
        <w:tabs>
          <w:tab w:val="num" w:pos="426"/>
          <w:tab w:val="left" w:pos="1276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1A0CD6">
        <w:rPr>
          <w:rFonts w:ascii="Arial" w:hAnsi="Arial" w:cs="Arial"/>
        </w:rPr>
        <w:t xml:space="preserve">Саркисова И.С. Методические основы </w:t>
      </w:r>
      <w:proofErr w:type="spellStart"/>
      <w:r w:rsidRPr="001A0CD6">
        <w:rPr>
          <w:rFonts w:ascii="Arial" w:hAnsi="Arial" w:cs="Arial"/>
        </w:rPr>
        <w:t>клаузурного</w:t>
      </w:r>
      <w:proofErr w:type="spellEnd"/>
      <w:r w:rsidRPr="001A0CD6">
        <w:rPr>
          <w:rFonts w:ascii="Arial" w:hAnsi="Arial" w:cs="Arial"/>
        </w:rPr>
        <w:t xml:space="preserve"> проектирования: Учебное пособие – М.: АСВ, 2014. – 75 с. </w:t>
      </w:r>
    </w:p>
    <w:p w:rsidR="002F1A5A" w:rsidRPr="00141D85" w:rsidRDefault="002F1A5A" w:rsidP="002F1A5A">
      <w:pPr>
        <w:tabs>
          <w:tab w:val="num" w:pos="426"/>
          <w:tab w:val="left" w:pos="1276"/>
        </w:tabs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2F1A5A" w:rsidRDefault="002F1A5A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482613" w:rsidRDefault="00482613" w:rsidP="00482613">
      <w:pPr>
        <w:pStyle w:val="Iauiue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lastRenderedPageBreak/>
        <w:t>Резерв</w:t>
      </w:r>
    </w:p>
    <w:p w:rsidR="00482613" w:rsidRDefault="00482613" w:rsidP="00482613">
      <w:pPr>
        <w:rPr>
          <w:rFonts w:ascii="Arial" w:hAnsi="Arial" w:cs="Arial"/>
        </w:rPr>
        <w:sectPr w:rsidR="00482613" w:rsidSect="00482613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482613" w:rsidRDefault="00482613" w:rsidP="00482613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>Лист регистрации изменений</w:t>
      </w:r>
    </w:p>
    <w:p w:rsidR="00482613" w:rsidRDefault="00482613" w:rsidP="00482613">
      <w:pPr>
        <w:pStyle w:val="Iauiue"/>
        <w:rPr>
          <w:rFonts w:ascii="Arial" w:hAnsi="Arial" w:cs="Arial"/>
          <w:sz w:val="24"/>
          <w:szCs w:val="24"/>
          <w:lang w:val="ru-RU"/>
        </w:rPr>
      </w:pPr>
    </w:p>
    <w:tbl>
      <w:tblPr>
        <w:tblW w:w="10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1882"/>
        <w:gridCol w:w="1042"/>
        <w:gridCol w:w="942"/>
        <w:gridCol w:w="1532"/>
        <w:gridCol w:w="1425"/>
      </w:tblGrid>
      <w:tr w:rsidR="00482613" w:rsidRPr="00482613" w:rsidTr="00482613"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13" w:rsidRPr="00482613" w:rsidRDefault="00482613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Изменение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13" w:rsidRPr="00482613" w:rsidRDefault="00482613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Наименование и номер документа-основания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13" w:rsidRPr="00482613" w:rsidRDefault="00482613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2613">
              <w:rPr>
                <w:rFonts w:ascii="Arial" w:hAnsi="Arial" w:cs="Arial"/>
                <w:sz w:val="24"/>
                <w:szCs w:val="24"/>
                <w:lang w:val="ru-RU"/>
              </w:rPr>
              <w:t>Номера листов (страниц)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13" w:rsidRPr="00482613" w:rsidRDefault="00482613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Дата введения изменения в действие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13" w:rsidRPr="00482613" w:rsidRDefault="00482613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482613">
              <w:rPr>
                <w:rFonts w:ascii="Arial" w:hAnsi="Arial" w:cs="Arial"/>
                <w:sz w:val="24"/>
                <w:szCs w:val="24"/>
              </w:rPr>
              <w:t>ответст</w:t>
            </w:r>
            <w:proofErr w:type="spellEnd"/>
            <w:r w:rsidRPr="00482613">
              <w:rPr>
                <w:rFonts w:ascii="Arial" w:hAnsi="Arial" w:cs="Arial"/>
                <w:sz w:val="24"/>
                <w:szCs w:val="24"/>
              </w:rPr>
              <w:t>-венного</w:t>
            </w:r>
            <w:proofErr w:type="gramEnd"/>
            <w:r w:rsidRPr="00482613">
              <w:rPr>
                <w:rFonts w:ascii="Arial" w:hAnsi="Arial" w:cs="Arial"/>
                <w:sz w:val="24"/>
                <w:szCs w:val="24"/>
              </w:rPr>
              <w:t xml:space="preserve"> за внесение изменений</w:t>
            </w:r>
          </w:p>
        </w:tc>
      </w:tr>
      <w:tr w:rsidR="00482613" w:rsidRPr="00482613" w:rsidTr="00482613"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13" w:rsidRPr="00482613" w:rsidRDefault="004826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13" w:rsidRPr="00482613" w:rsidRDefault="004826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13" w:rsidRPr="00482613" w:rsidRDefault="00482613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Анну-</w:t>
            </w:r>
            <w:proofErr w:type="spellStart"/>
            <w:r w:rsidRPr="00482613">
              <w:rPr>
                <w:rFonts w:ascii="Arial" w:hAnsi="Arial" w:cs="Arial"/>
                <w:sz w:val="24"/>
                <w:szCs w:val="24"/>
              </w:rPr>
              <w:t>лиро</w:t>
            </w:r>
            <w:proofErr w:type="spellEnd"/>
            <w:r w:rsidRPr="00482613">
              <w:rPr>
                <w:rFonts w:ascii="Arial" w:hAnsi="Arial" w:cs="Arial"/>
                <w:sz w:val="24"/>
                <w:szCs w:val="24"/>
              </w:rPr>
              <w:t>-ванных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13" w:rsidRPr="00482613" w:rsidRDefault="00482613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Новых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13" w:rsidRPr="00482613" w:rsidRDefault="004826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13" w:rsidRPr="00482613" w:rsidRDefault="004826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613" w:rsidRPr="00482613" w:rsidTr="00482613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3" w:rsidRPr="00482613" w:rsidRDefault="00482613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2613" w:rsidRPr="00482613" w:rsidRDefault="00482613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2613" w:rsidRDefault="00482613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2613" w:rsidRDefault="00482613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2613" w:rsidRPr="00482613" w:rsidRDefault="00482613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2613" w:rsidRPr="00482613" w:rsidRDefault="00482613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3" w:rsidRPr="00482613" w:rsidRDefault="00482613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3" w:rsidRPr="00482613" w:rsidRDefault="00482613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3" w:rsidRPr="00482613" w:rsidRDefault="00482613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3" w:rsidRPr="00482613" w:rsidRDefault="00482613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82613" w:rsidRPr="00482613" w:rsidTr="00482613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3" w:rsidRPr="00482613" w:rsidRDefault="00482613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2613" w:rsidRDefault="00482613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2613" w:rsidRDefault="00482613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2613" w:rsidRPr="00482613" w:rsidRDefault="00482613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2613" w:rsidRPr="00482613" w:rsidRDefault="00482613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2613" w:rsidRPr="00482613" w:rsidRDefault="00482613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3" w:rsidRPr="00482613" w:rsidRDefault="00482613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3" w:rsidRPr="00482613" w:rsidRDefault="00482613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3" w:rsidRPr="00482613" w:rsidRDefault="00482613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3" w:rsidRPr="00482613" w:rsidRDefault="00482613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82613" w:rsidRPr="00482613" w:rsidTr="00482613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3" w:rsidRPr="00482613" w:rsidRDefault="00482613" w:rsidP="006C4B92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2613" w:rsidRDefault="00482613" w:rsidP="006C4B92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2613" w:rsidRDefault="00482613" w:rsidP="006C4B92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2613" w:rsidRPr="00482613" w:rsidRDefault="00482613" w:rsidP="006C4B92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2613" w:rsidRPr="00482613" w:rsidRDefault="00482613" w:rsidP="006C4B92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2613" w:rsidRPr="00482613" w:rsidRDefault="00482613" w:rsidP="006C4B92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3" w:rsidRPr="00482613" w:rsidRDefault="00482613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3" w:rsidRPr="00482613" w:rsidRDefault="00482613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3" w:rsidRPr="00482613" w:rsidRDefault="00482613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3" w:rsidRPr="00482613" w:rsidRDefault="00482613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BE2B7F" w:rsidRPr="00482613" w:rsidRDefault="00BE2B7F" w:rsidP="00482613">
      <w:pPr>
        <w:jc w:val="both"/>
        <w:rPr>
          <w:sz w:val="24"/>
          <w:szCs w:val="28"/>
        </w:rPr>
      </w:pPr>
    </w:p>
    <w:sectPr w:rsidR="00BE2B7F" w:rsidRPr="00482613" w:rsidSect="00F230DD">
      <w:headerReference w:type="default" r:id="rId11"/>
      <w:footerReference w:type="default" r:id="rId12"/>
      <w:headerReference w:type="first" r:id="rId13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D7" w:rsidRDefault="006631D7" w:rsidP="00645B9A">
      <w:pPr>
        <w:spacing w:after="0" w:line="240" w:lineRule="auto"/>
      </w:pPr>
      <w:r>
        <w:separator/>
      </w:r>
    </w:p>
  </w:endnote>
  <w:endnote w:type="continuationSeparator" w:id="0">
    <w:p w:rsidR="006631D7" w:rsidRDefault="006631D7" w:rsidP="0064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6573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83A56" w:rsidRPr="003C77B6" w:rsidRDefault="00BA08E7">
        <w:pPr>
          <w:pStyle w:val="a7"/>
          <w:jc w:val="right"/>
          <w:rPr>
            <w:rFonts w:ascii="Times New Roman" w:hAnsi="Times New Roman" w:cs="Times New Roman"/>
          </w:rPr>
        </w:pPr>
        <w:r w:rsidRPr="003C77B6">
          <w:rPr>
            <w:rFonts w:ascii="Times New Roman" w:hAnsi="Times New Roman" w:cs="Times New Roman"/>
            <w:sz w:val="24"/>
          </w:rPr>
          <w:fldChar w:fldCharType="begin"/>
        </w:r>
        <w:r w:rsidR="00B83A56" w:rsidRPr="003C77B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C77B6">
          <w:rPr>
            <w:rFonts w:ascii="Times New Roman" w:hAnsi="Times New Roman" w:cs="Times New Roman"/>
            <w:sz w:val="24"/>
          </w:rPr>
          <w:fldChar w:fldCharType="separate"/>
        </w:r>
        <w:r w:rsidR="00482613">
          <w:rPr>
            <w:rFonts w:ascii="Times New Roman" w:hAnsi="Times New Roman" w:cs="Times New Roman"/>
            <w:noProof/>
            <w:sz w:val="24"/>
          </w:rPr>
          <w:t>11</w:t>
        </w:r>
        <w:r w:rsidRPr="003C77B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83A56" w:rsidRDefault="00B83A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D7" w:rsidRDefault="006631D7" w:rsidP="00645B9A">
      <w:pPr>
        <w:spacing w:after="0" w:line="240" w:lineRule="auto"/>
      </w:pPr>
      <w:r>
        <w:separator/>
      </w:r>
    </w:p>
  </w:footnote>
  <w:footnote w:type="continuationSeparator" w:id="0">
    <w:p w:rsidR="006631D7" w:rsidRDefault="006631D7" w:rsidP="0064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9"/>
      <w:gridCol w:w="1091"/>
      <w:gridCol w:w="2878"/>
      <w:gridCol w:w="2268"/>
      <w:gridCol w:w="3260"/>
    </w:tblGrid>
    <w:tr w:rsidR="00482613" w:rsidRPr="003D39A4" w:rsidTr="006C4B92">
      <w:trPr>
        <w:cantSplit/>
        <w:trHeight w:val="277"/>
      </w:trPr>
      <w:tc>
        <w:tcPr>
          <w:tcW w:w="889" w:type="dxa"/>
        </w:tcPr>
        <w:p w:rsidR="00482613" w:rsidRPr="00E264A4" w:rsidRDefault="00482613" w:rsidP="006C4B92">
          <w:pPr>
            <w:spacing w:after="0"/>
            <w:ind w:left="-7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1C11D9E1" wp14:editId="73E03D84">
                <wp:extent cx="374308" cy="615950"/>
                <wp:effectExtent l="0" t="0" r="6985" b="0"/>
                <wp:docPr id="4" name="Рисунок 4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08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3"/>
        </w:tcPr>
        <w:p w:rsidR="00482613" w:rsidRPr="003D39A4" w:rsidRDefault="00482613" w:rsidP="006C4B92">
          <w:pPr>
            <w:spacing w:after="0" w:line="240" w:lineRule="auto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482613" w:rsidRDefault="00482613" w:rsidP="006C4B92">
          <w:pPr>
            <w:spacing w:after="0" w:line="240" w:lineRule="auto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  <w:p w:rsidR="00482613" w:rsidRDefault="00482613" w:rsidP="006C4B92">
          <w:pPr>
            <w:spacing w:after="0" w:line="240" w:lineRule="auto"/>
            <w:ind w:right="57"/>
            <w:rPr>
              <w:rFonts w:ascii="Arial" w:hAnsi="Arial" w:cs="Arial"/>
            </w:rPr>
          </w:pPr>
        </w:p>
        <w:p w:rsidR="00482613" w:rsidRPr="00482613" w:rsidRDefault="002F1A5A" w:rsidP="006C4B92">
          <w:pPr>
            <w:spacing w:after="0" w:line="240" w:lineRule="auto"/>
            <w:ind w:right="57"/>
            <w:rPr>
              <w:rFonts w:ascii="Arial" w:hAnsi="Arial" w:cs="Arial"/>
            </w:rPr>
          </w:pPr>
          <w:r w:rsidRPr="002F1A5A">
            <w:rPr>
              <w:rFonts w:ascii="Arial" w:hAnsi="Arial" w:cs="Arial"/>
            </w:rPr>
            <w:t>Кафедра Архитектуры</w:t>
          </w:r>
        </w:p>
      </w:tc>
      <w:tc>
        <w:tcPr>
          <w:tcW w:w="3260" w:type="dxa"/>
        </w:tcPr>
        <w:p w:rsidR="00482613" w:rsidRPr="00C8563D" w:rsidRDefault="00482613" w:rsidP="006C4B92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ПВИ - ___ - 124 - 2023</w:t>
          </w:r>
        </w:p>
      </w:tc>
    </w:tr>
    <w:tr w:rsidR="00482613" w:rsidRPr="003D39A4" w:rsidTr="006C4B92">
      <w:tc>
        <w:tcPr>
          <w:tcW w:w="1980" w:type="dxa"/>
          <w:gridSpan w:val="2"/>
        </w:tcPr>
        <w:p w:rsidR="00482613" w:rsidRPr="003D39A4" w:rsidRDefault="00482613" w:rsidP="006C4B92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Выпуск 1</w:t>
          </w:r>
        </w:p>
      </w:tc>
      <w:tc>
        <w:tcPr>
          <w:tcW w:w="2878" w:type="dxa"/>
        </w:tcPr>
        <w:p w:rsidR="00482613" w:rsidRPr="003D39A4" w:rsidRDefault="00482613" w:rsidP="006C4B92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Изменение </w:t>
          </w:r>
          <w:r>
            <w:rPr>
              <w:rFonts w:ascii="Arial" w:hAnsi="Arial" w:cs="Arial"/>
            </w:rPr>
            <w:t>0</w:t>
          </w:r>
        </w:p>
      </w:tc>
      <w:tc>
        <w:tcPr>
          <w:tcW w:w="2268" w:type="dxa"/>
        </w:tcPr>
        <w:p w:rsidR="00482613" w:rsidRPr="003D39A4" w:rsidRDefault="00482613" w:rsidP="006C4B92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>Экземпляр № 1</w:t>
          </w:r>
        </w:p>
      </w:tc>
      <w:tc>
        <w:tcPr>
          <w:tcW w:w="3260" w:type="dxa"/>
        </w:tcPr>
        <w:p w:rsidR="00482613" w:rsidRPr="003D39A4" w:rsidRDefault="00482613" w:rsidP="006C4B92">
          <w:pPr>
            <w:tabs>
              <w:tab w:val="center" w:pos="1522"/>
            </w:tabs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Лист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PAGE </w:instrText>
          </w:r>
          <w:r w:rsidRPr="003D39A4">
            <w:rPr>
              <w:rStyle w:val="ae"/>
            </w:rPr>
            <w:fldChar w:fldCharType="separate"/>
          </w:r>
          <w:r w:rsidR="00EC3B83">
            <w:rPr>
              <w:rStyle w:val="ae"/>
              <w:noProof/>
            </w:rPr>
            <w:t>4</w:t>
          </w:r>
          <w:r w:rsidRPr="003D39A4">
            <w:rPr>
              <w:rStyle w:val="ae"/>
            </w:rPr>
            <w:fldChar w:fldCharType="end"/>
          </w:r>
          <w:r>
            <w:rPr>
              <w:rStyle w:val="ae"/>
            </w:rPr>
            <w:tab/>
          </w:r>
        </w:p>
        <w:p w:rsidR="00482613" w:rsidRPr="003D39A4" w:rsidRDefault="00482613" w:rsidP="006C4B92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Всего листов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NUMPAGES </w:instrText>
          </w:r>
          <w:r w:rsidRPr="003D39A4">
            <w:rPr>
              <w:rStyle w:val="ae"/>
            </w:rPr>
            <w:fldChar w:fldCharType="separate"/>
          </w:r>
          <w:r w:rsidR="00EC3B83">
            <w:rPr>
              <w:rStyle w:val="ae"/>
              <w:noProof/>
            </w:rPr>
            <w:t>8</w:t>
          </w:r>
          <w:r w:rsidRPr="003D39A4">
            <w:rPr>
              <w:rStyle w:val="ae"/>
            </w:rPr>
            <w:fldChar w:fldCharType="end"/>
          </w:r>
        </w:p>
      </w:tc>
    </w:tr>
  </w:tbl>
  <w:p w:rsidR="00482613" w:rsidRDefault="004826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35"/>
      <w:gridCol w:w="5244"/>
      <w:gridCol w:w="4007"/>
    </w:tblGrid>
    <w:tr w:rsidR="00482613" w:rsidRPr="00E264A4" w:rsidTr="006C4B92">
      <w:trPr>
        <w:cantSplit/>
        <w:trHeight w:val="1063"/>
      </w:trPr>
      <w:tc>
        <w:tcPr>
          <w:tcW w:w="1135" w:type="dxa"/>
        </w:tcPr>
        <w:p w:rsidR="00482613" w:rsidRPr="00E264A4" w:rsidRDefault="00482613" w:rsidP="006C4B92">
          <w:pPr>
            <w:spacing w:after="0"/>
            <w:ind w:left="-108" w:right="-108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4CB7E0A3" wp14:editId="4531BD28">
                <wp:extent cx="501650" cy="825500"/>
                <wp:effectExtent l="0" t="0" r="0" b="0"/>
                <wp:docPr id="3" name="Рисунок 3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</w:tcPr>
        <w:p w:rsidR="00482613" w:rsidRPr="003D39A4" w:rsidRDefault="00482613" w:rsidP="006C4B92">
          <w:pPr>
            <w:spacing w:after="0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482613" w:rsidRDefault="00482613" w:rsidP="006C4B92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  <w:p w:rsidR="00482613" w:rsidRDefault="00482613" w:rsidP="006C4B92">
          <w:pPr>
            <w:spacing w:after="0"/>
            <w:ind w:right="57"/>
            <w:rPr>
              <w:rFonts w:ascii="Arial" w:hAnsi="Arial" w:cs="Arial"/>
            </w:rPr>
          </w:pPr>
        </w:p>
        <w:p w:rsidR="00482613" w:rsidRPr="00C45BEE" w:rsidRDefault="002F1A5A" w:rsidP="006C4B92">
          <w:pPr>
            <w:spacing w:after="0"/>
            <w:ind w:right="57"/>
            <w:rPr>
              <w:rFonts w:ascii="Arial" w:hAnsi="Arial" w:cs="Arial"/>
            </w:rPr>
          </w:pPr>
          <w:r w:rsidRPr="002F1A5A">
            <w:rPr>
              <w:rFonts w:ascii="Arial" w:hAnsi="Arial" w:cs="Arial"/>
            </w:rPr>
            <w:t>Кафедра Архитектуры</w:t>
          </w:r>
        </w:p>
      </w:tc>
      <w:tc>
        <w:tcPr>
          <w:tcW w:w="4007" w:type="dxa"/>
        </w:tcPr>
        <w:p w:rsidR="00482613" w:rsidRPr="003D39A4" w:rsidRDefault="00482613" w:rsidP="006C4B92">
          <w:pPr>
            <w:spacing w:after="0"/>
            <w:ind w:right="57"/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t>ПВИ - ___ - 124 - 2023</w:t>
          </w:r>
        </w:p>
      </w:tc>
    </w:tr>
  </w:tbl>
  <w:p w:rsidR="00482613" w:rsidRDefault="004826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9"/>
      <w:gridCol w:w="1091"/>
      <w:gridCol w:w="2878"/>
      <w:gridCol w:w="2268"/>
      <w:gridCol w:w="3260"/>
    </w:tblGrid>
    <w:tr w:rsidR="00AC6B98" w:rsidRPr="003D39A4" w:rsidTr="00981F97">
      <w:trPr>
        <w:cantSplit/>
        <w:trHeight w:val="277"/>
      </w:trPr>
      <w:tc>
        <w:tcPr>
          <w:tcW w:w="889" w:type="dxa"/>
        </w:tcPr>
        <w:p w:rsidR="00AC6B98" w:rsidRPr="00E264A4" w:rsidRDefault="00AC6B98" w:rsidP="00981F97">
          <w:pPr>
            <w:spacing w:after="0"/>
            <w:ind w:left="-7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4A26C512" wp14:editId="4C631283">
                <wp:extent cx="374308" cy="615950"/>
                <wp:effectExtent l="0" t="0" r="6985" b="0"/>
                <wp:docPr id="2" name="Рисунок 2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08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3"/>
        </w:tcPr>
        <w:p w:rsidR="00AC6B98" w:rsidRPr="003D39A4" w:rsidRDefault="00AC6B98" w:rsidP="00981F97">
          <w:pPr>
            <w:spacing w:after="0" w:line="240" w:lineRule="auto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AC6B98" w:rsidRPr="00C8563D" w:rsidRDefault="00AC6B98" w:rsidP="00981F97">
          <w:pPr>
            <w:spacing w:after="0" w:line="240" w:lineRule="auto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</w:tc>
      <w:tc>
        <w:tcPr>
          <w:tcW w:w="3260" w:type="dxa"/>
        </w:tcPr>
        <w:p w:rsidR="00AC6B98" w:rsidRPr="00C8563D" w:rsidRDefault="00AC6B98" w:rsidP="00482613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ПВИ - ___ - 124 - 202</w:t>
          </w:r>
          <w:r w:rsidR="00482613">
            <w:rPr>
              <w:rFonts w:ascii="Arial" w:hAnsi="Arial" w:cs="Arial"/>
            </w:rPr>
            <w:t>3</w:t>
          </w:r>
        </w:p>
      </w:tc>
    </w:tr>
    <w:tr w:rsidR="00AC6B98" w:rsidRPr="003D39A4" w:rsidTr="00981F97">
      <w:tc>
        <w:tcPr>
          <w:tcW w:w="1980" w:type="dxa"/>
          <w:gridSpan w:val="2"/>
        </w:tcPr>
        <w:p w:rsidR="00AC6B98" w:rsidRPr="003D39A4" w:rsidRDefault="00AC6B98" w:rsidP="00981F97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Выпуск 1</w:t>
          </w:r>
        </w:p>
      </w:tc>
      <w:tc>
        <w:tcPr>
          <w:tcW w:w="2878" w:type="dxa"/>
        </w:tcPr>
        <w:p w:rsidR="00AC6B98" w:rsidRPr="003D39A4" w:rsidRDefault="00AC6B98" w:rsidP="00981F97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Изменение </w:t>
          </w:r>
          <w:r>
            <w:rPr>
              <w:rFonts w:ascii="Arial" w:hAnsi="Arial" w:cs="Arial"/>
            </w:rPr>
            <w:t>0</w:t>
          </w:r>
        </w:p>
      </w:tc>
      <w:tc>
        <w:tcPr>
          <w:tcW w:w="2268" w:type="dxa"/>
        </w:tcPr>
        <w:p w:rsidR="00AC6B98" w:rsidRPr="003D39A4" w:rsidRDefault="00AC6B98" w:rsidP="00981F97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>Экземпляр № 1</w:t>
          </w:r>
        </w:p>
      </w:tc>
      <w:tc>
        <w:tcPr>
          <w:tcW w:w="3260" w:type="dxa"/>
        </w:tcPr>
        <w:p w:rsidR="00AC6B98" w:rsidRPr="003D39A4" w:rsidRDefault="00AC6B98" w:rsidP="00981F97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Лист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PAGE </w:instrText>
          </w:r>
          <w:r w:rsidRPr="003D39A4">
            <w:rPr>
              <w:rStyle w:val="ae"/>
            </w:rPr>
            <w:fldChar w:fldCharType="separate"/>
          </w:r>
          <w:r w:rsidR="00482613">
            <w:rPr>
              <w:rStyle w:val="ae"/>
              <w:noProof/>
            </w:rPr>
            <w:t>11</w:t>
          </w:r>
          <w:r w:rsidRPr="003D39A4">
            <w:rPr>
              <w:rStyle w:val="ae"/>
            </w:rPr>
            <w:fldChar w:fldCharType="end"/>
          </w:r>
        </w:p>
        <w:p w:rsidR="00AC6B98" w:rsidRPr="003D39A4" w:rsidRDefault="00AC6B98" w:rsidP="00981F97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Всего листов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NUMPAGES </w:instrText>
          </w:r>
          <w:r w:rsidRPr="003D39A4">
            <w:rPr>
              <w:rStyle w:val="ae"/>
            </w:rPr>
            <w:fldChar w:fldCharType="separate"/>
          </w:r>
          <w:r w:rsidR="00482613">
            <w:rPr>
              <w:rStyle w:val="ae"/>
              <w:noProof/>
            </w:rPr>
            <w:t>11</w:t>
          </w:r>
          <w:r w:rsidRPr="003D39A4">
            <w:rPr>
              <w:rStyle w:val="ae"/>
            </w:rPr>
            <w:fldChar w:fldCharType="end"/>
          </w:r>
        </w:p>
      </w:tc>
    </w:tr>
  </w:tbl>
  <w:p w:rsidR="00AC6B98" w:rsidRDefault="00AC6B9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9"/>
      <w:gridCol w:w="1091"/>
      <w:gridCol w:w="2878"/>
      <w:gridCol w:w="2268"/>
      <w:gridCol w:w="3260"/>
    </w:tblGrid>
    <w:tr w:rsidR="00482613" w:rsidRPr="002F1A5A" w:rsidTr="006C4B92">
      <w:trPr>
        <w:cantSplit/>
        <w:trHeight w:val="277"/>
      </w:trPr>
      <w:tc>
        <w:tcPr>
          <w:tcW w:w="889" w:type="dxa"/>
        </w:tcPr>
        <w:p w:rsidR="00482613" w:rsidRPr="002F1A5A" w:rsidRDefault="00482613" w:rsidP="006C4B92">
          <w:pPr>
            <w:spacing w:after="0"/>
            <w:ind w:left="-70"/>
            <w:jc w:val="center"/>
            <w:rPr>
              <w:rFonts w:ascii="Arial" w:hAnsi="Arial" w:cs="Arial"/>
              <w:sz w:val="20"/>
              <w:szCs w:val="20"/>
            </w:rPr>
          </w:pPr>
          <w:r w:rsidRPr="002F1A5A"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765BE439" wp14:editId="3E4F4968">
                <wp:extent cx="374308" cy="615950"/>
                <wp:effectExtent l="0" t="0" r="6985" b="0"/>
                <wp:docPr id="5" name="Рисунок 5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08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3"/>
        </w:tcPr>
        <w:p w:rsidR="00482613" w:rsidRPr="002F1A5A" w:rsidRDefault="00482613" w:rsidP="006C4B92">
          <w:pPr>
            <w:spacing w:after="0" w:line="240" w:lineRule="auto"/>
            <w:rPr>
              <w:rFonts w:ascii="Arial" w:hAnsi="Arial" w:cs="Arial"/>
              <w:b/>
            </w:rPr>
          </w:pPr>
          <w:r w:rsidRPr="002F1A5A">
            <w:rPr>
              <w:rFonts w:ascii="Arial" w:hAnsi="Arial" w:cs="Arial"/>
              <w:b/>
            </w:rPr>
            <w:t>НИУ МГСУ</w:t>
          </w:r>
        </w:p>
        <w:p w:rsidR="00482613" w:rsidRPr="002F1A5A" w:rsidRDefault="00482613" w:rsidP="006C4B92">
          <w:pPr>
            <w:spacing w:after="0" w:line="240" w:lineRule="auto"/>
            <w:ind w:right="57"/>
            <w:rPr>
              <w:rFonts w:ascii="Arial" w:hAnsi="Arial" w:cs="Arial"/>
            </w:rPr>
          </w:pPr>
          <w:r w:rsidRPr="002F1A5A">
            <w:rPr>
              <w:rFonts w:ascii="Arial" w:hAnsi="Arial" w:cs="Arial"/>
            </w:rPr>
            <w:t xml:space="preserve">Управление по работе с </w:t>
          </w:r>
          <w:proofErr w:type="gramStart"/>
          <w:r w:rsidRPr="002F1A5A">
            <w:rPr>
              <w:rFonts w:ascii="Arial" w:hAnsi="Arial" w:cs="Arial"/>
            </w:rPr>
            <w:t>поступающими</w:t>
          </w:r>
          <w:proofErr w:type="gramEnd"/>
          <w:r w:rsidRPr="002F1A5A">
            <w:rPr>
              <w:rFonts w:ascii="Arial" w:hAnsi="Arial" w:cs="Arial"/>
            </w:rPr>
            <w:t xml:space="preserve"> и довузовской деятельности</w:t>
          </w:r>
        </w:p>
        <w:p w:rsidR="00482613" w:rsidRPr="002F1A5A" w:rsidRDefault="00482613" w:rsidP="006C4B92">
          <w:pPr>
            <w:spacing w:after="0" w:line="240" w:lineRule="auto"/>
            <w:ind w:right="57"/>
            <w:rPr>
              <w:rFonts w:ascii="Arial" w:hAnsi="Arial" w:cs="Arial"/>
            </w:rPr>
          </w:pPr>
        </w:p>
        <w:p w:rsidR="00482613" w:rsidRPr="002F1A5A" w:rsidRDefault="002F1A5A" w:rsidP="006C4B92">
          <w:pPr>
            <w:spacing w:after="0" w:line="240" w:lineRule="auto"/>
            <w:ind w:right="57"/>
            <w:rPr>
              <w:rFonts w:ascii="Arial" w:hAnsi="Arial" w:cs="Arial"/>
            </w:rPr>
          </w:pPr>
          <w:r w:rsidRPr="002F1A5A">
            <w:rPr>
              <w:rFonts w:ascii="Arial" w:hAnsi="Arial" w:cs="Arial"/>
            </w:rPr>
            <w:t>Кафедра Архитектуры</w:t>
          </w:r>
        </w:p>
      </w:tc>
      <w:tc>
        <w:tcPr>
          <w:tcW w:w="3260" w:type="dxa"/>
        </w:tcPr>
        <w:p w:rsidR="00482613" w:rsidRPr="002F1A5A" w:rsidRDefault="00482613" w:rsidP="006C4B92">
          <w:pPr>
            <w:spacing w:after="0"/>
            <w:ind w:right="57"/>
            <w:rPr>
              <w:rFonts w:ascii="Arial" w:hAnsi="Arial" w:cs="Arial"/>
            </w:rPr>
          </w:pPr>
          <w:r w:rsidRPr="002F1A5A">
            <w:rPr>
              <w:rFonts w:ascii="Arial" w:hAnsi="Arial" w:cs="Arial"/>
            </w:rPr>
            <w:t>ПВИ - ___ - 124 - 2023</w:t>
          </w:r>
        </w:p>
      </w:tc>
    </w:tr>
    <w:tr w:rsidR="00482613" w:rsidRPr="002F1A5A" w:rsidTr="006C4B92">
      <w:tc>
        <w:tcPr>
          <w:tcW w:w="1980" w:type="dxa"/>
          <w:gridSpan w:val="2"/>
        </w:tcPr>
        <w:p w:rsidR="00482613" w:rsidRPr="002F1A5A" w:rsidRDefault="00482613" w:rsidP="006C4B92">
          <w:pPr>
            <w:spacing w:after="0"/>
            <w:rPr>
              <w:rFonts w:ascii="Arial" w:hAnsi="Arial" w:cs="Arial"/>
            </w:rPr>
          </w:pPr>
          <w:r w:rsidRPr="002F1A5A">
            <w:rPr>
              <w:rFonts w:ascii="Arial" w:hAnsi="Arial" w:cs="Arial"/>
            </w:rPr>
            <w:t>Выпуск 1</w:t>
          </w:r>
        </w:p>
      </w:tc>
      <w:tc>
        <w:tcPr>
          <w:tcW w:w="2878" w:type="dxa"/>
        </w:tcPr>
        <w:p w:rsidR="00482613" w:rsidRPr="002F1A5A" w:rsidRDefault="00482613" w:rsidP="006C4B92">
          <w:pPr>
            <w:spacing w:after="0"/>
            <w:rPr>
              <w:rFonts w:ascii="Arial" w:hAnsi="Arial" w:cs="Arial"/>
            </w:rPr>
          </w:pPr>
          <w:r w:rsidRPr="002F1A5A">
            <w:rPr>
              <w:rFonts w:ascii="Arial" w:hAnsi="Arial" w:cs="Arial"/>
            </w:rPr>
            <w:t>Изменение 0</w:t>
          </w:r>
        </w:p>
      </w:tc>
      <w:tc>
        <w:tcPr>
          <w:tcW w:w="2268" w:type="dxa"/>
        </w:tcPr>
        <w:p w:rsidR="00482613" w:rsidRPr="002F1A5A" w:rsidRDefault="00482613" w:rsidP="006C4B92">
          <w:pPr>
            <w:spacing w:after="0"/>
            <w:rPr>
              <w:rFonts w:ascii="Arial" w:hAnsi="Arial" w:cs="Arial"/>
            </w:rPr>
          </w:pPr>
          <w:r w:rsidRPr="002F1A5A">
            <w:rPr>
              <w:rFonts w:ascii="Arial" w:hAnsi="Arial" w:cs="Arial"/>
            </w:rPr>
            <w:t>Экземпляр № 1</w:t>
          </w:r>
        </w:p>
      </w:tc>
      <w:tc>
        <w:tcPr>
          <w:tcW w:w="3260" w:type="dxa"/>
        </w:tcPr>
        <w:p w:rsidR="00482613" w:rsidRPr="002F1A5A" w:rsidRDefault="00482613" w:rsidP="006C4B92">
          <w:pPr>
            <w:tabs>
              <w:tab w:val="center" w:pos="1522"/>
            </w:tabs>
            <w:spacing w:after="0"/>
            <w:rPr>
              <w:rFonts w:ascii="Arial" w:hAnsi="Arial" w:cs="Arial"/>
            </w:rPr>
          </w:pPr>
          <w:r w:rsidRPr="002F1A5A">
            <w:rPr>
              <w:rFonts w:ascii="Arial" w:hAnsi="Arial" w:cs="Arial"/>
            </w:rPr>
            <w:t xml:space="preserve">Лист </w:t>
          </w:r>
          <w:r w:rsidRPr="002F1A5A">
            <w:rPr>
              <w:rStyle w:val="ae"/>
              <w:rFonts w:ascii="Arial" w:hAnsi="Arial" w:cs="Arial"/>
              <w:noProof/>
            </w:rPr>
            <w:fldChar w:fldCharType="begin"/>
          </w:r>
          <w:r w:rsidRPr="002F1A5A">
            <w:rPr>
              <w:rStyle w:val="ae"/>
              <w:rFonts w:ascii="Arial" w:hAnsi="Arial" w:cs="Arial"/>
              <w:noProof/>
            </w:rPr>
            <w:instrText xml:space="preserve"> PAGE </w:instrText>
          </w:r>
          <w:r w:rsidRPr="002F1A5A">
            <w:rPr>
              <w:rStyle w:val="ae"/>
              <w:rFonts w:ascii="Arial" w:hAnsi="Arial" w:cs="Arial"/>
              <w:noProof/>
            </w:rPr>
            <w:fldChar w:fldCharType="separate"/>
          </w:r>
          <w:r w:rsidR="002F1A5A">
            <w:rPr>
              <w:rStyle w:val="ae"/>
              <w:rFonts w:ascii="Arial" w:hAnsi="Arial" w:cs="Arial"/>
              <w:noProof/>
            </w:rPr>
            <w:t>8</w:t>
          </w:r>
          <w:r w:rsidRPr="002F1A5A">
            <w:rPr>
              <w:rStyle w:val="ae"/>
              <w:rFonts w:ascii="Arial" w:hAnsi="Arial" w:cs="Arial"/>
              <w:noProof/>
            </w:rPr>
            <w:fldChar w:fldCharType="end"/>
          </w:r>
          <w:r w:rsidRPr="002F1A5A">
            <w:rPr>
              <w:rStyle w:val="ae"/>
              <w:rFonts w:ascii="Arial" w:hAnsi="Arial" w:cs="Arial"/>
            </w:rPr>
            <w:tab/>
          </w:r>
        </w:p>
        <w:p w:rsidR="00482613" w:rsidRPr="002F1A5A" w:rsidRDefault="00482613" w:rsidP="006C4B92">
          <w:pPr>
            <w:spacing w:after="0"/>
            <w:rPr>
              <w:rFonts w:ascii="Arial" w:hAnsi="Arial" w:cs="Arial"/>
            </w:rPr>
          </w:pPr>
          <w:r w:rsidRPr="002F1A5A">
            <w:rPr>
              <w:rFonts w:ascii="Arial" w:hAnsi="Arial" w:cs="Arial"/>
            </w:rPr>
            <w:t xml:space="preserve">Всего листов </w:t>
          </w:r>
          <w:r w:rsidRPr="002F1A5A">
            <w:rPr>
              <w:rStyle w:val="ae"/>
              <w:rFonts w:ascii="Arial" w:hAnsi="Arial" w:cs="Arial"/>
            </w:rPr>
            <w:fldChar w:fldCharType="begin"/>
          </w:r>
          <w:r w:rsidRPr="002F1A5A">
            <w:rPr>
              <w:rStyle w:val="ae"/>
              <w:rFonts w:ascii="Arial" w:hAnsi="Arial" w:cs="Arial"/>
            </w:rPr>
            <w:instrText xml:space="preserve"> NUMPAGES </w:instrText>
          </w:r>
          <w:r w:rsidRPr="002F1A5A">
            <w:rPr>
              <w:rStyle w:val="ae"/>
              <w:rFonts w:ascii="Arial" w:hAnsi="Arial" w:cs="Arial"/>
            </w:rPr>
            <w:fldChar w:fldCharType="separate"/>
          </w:r>
          <w:r w:rsidR="002F1A5A">
            <w:rPr>
              <w:rStyle w:val="ae"/>
              <w:rFonts w:ascii="Arial" w:hAnsi="Arial" w:cs="Arial"/>
              <w:noProof/>
            </w:rPr>
            <w:t>8</w:t>
          </w:r>
          <w:r w:rsidRPr="002F1A5A">
            <w:rPr>
              <w:rStyle w:val="ae"/>
              <w:rFonts w:ascii="Arial" w:hAnsi="Arial" w:cs="Arial"/>
            </w:rPr>
            <w:fldChar w:fldCharType="end"/>
          </w:r>
        </w:p>
      </w:tc>
    </w:tr>
  </w:tbl>
  <w:p w:rsidR="00D71300" w:rsidRPr="00AC6B98" w:rsidRDefault="00D71300" w:rsidP="00AC6B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BB"/>
    <w:multiLevelType w:val="hybridMultilevel"/>
    <w:tmpl w:val="070A68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8F320F"/>
    <w:multiLevelType w:val="multilevel"/>
    <w:tmpl w:val="22EAB3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1AAE3BB0"/>
    <w:multiLevelType w:val="hybridMultilevel"/>
    <w:tmpl w:val="3D8EE21C"/>
    <w:lvl w:ilvl="0" w:tplc="9A702F5C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">
    <w:nsid w:val="22486948"/>
    <w:multiLevelType w:val="hybridMultilevel"/>
    <w:tmpl w:val="DA1CF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543E6A"/>
    <w:multiLevelType w:val="hybridMultilevel"/>
    <w:tmpl w:val="39E45F90"/>
    <w:lvl w:ilvl="0" w:tplc="6D025FDC">
      <w:start w:val="1"/>
      <w:numFmt w:val="decimal"/>
      <w:lvlText w:val="%1."/>
      <w:lvlJc w:val="left"/>
      <w:pPr>
        <w:ind w:left="3395" w:hanging="984"/>
      </w:pPr>
    </w:lvl>
    <w:lvl w:ilvl="1" w:tplc="04190019">
      <w:start w:val="1"/>
      <w:numFmt w:val="lowerLetter"/>
      <w:lvlText w:val="%2."/>
      <w:lvlJc w:val="left"/>
      <w:pPr>
        <w:ind w:left="3131" w:hanging="360"/>
      </w:pPr>
    </w:lvl>
    <w:lvl w:ilvl="2" w:tplc="0419001B">
      <w:start w:val="1"/>
      <w:numFmt w:val="lowerRoman"/>
      <w:lvlText w:val="%3."/>
      <w:lvlJc w:val="right"/>
      <w:pPr>
        <w:ind w:left="3851" w:hanging="180"/>
      </w:pPr>
    </w:lvl>
    <w:lvl w:ilvl="3" w:tplc="0419000F">
      <w:start w:val="1"/>
      <w:numFmt w:val="decimal"/>
      <w:lvlText w:val="%4."/>
      <w:lvlJc w:val="left"/>
      <w:pPr>
        <w:ind w:left="4571" w:hanging="360"/>
      </w:pPr>
    </w:lvl>
    <w:lvl w:ilvl="4" w:tplc="04190019">
      <w:start w:val="1"/>
      <w:numFmt w:val="lowerLetter"/>
      <w:lvlText w:val="%5."/>
      <w:lvlJc w:val="left"/>
      <w:pPr>
        <w:ind w:left="5291" w:hanging="360"/>
      </w:pPr>
    </w:lvl>
    <w:lvl w:ilvl="5" w:tplc="0419001B">
      <w:start w:val="1"/>
      <w:numFmt w:val="lowerRoman"/>
      <w:lvlText w:val="%6."/>
      <w:lvlJc w:val="right"/>
      <w:pPr>
        <w:ind w:left="6011" w:hanging="180"/>
      </w:pPr>
    </w:lvl>
    <w:lvl w:ilvl="6" w:tplc="0419000F">
      <w:start w:val="1"/>
      <w:numFmt w:val="decimal"/>
      <w:lvlText w:val="%7."/>
      <w:lvlJc w:val="left"/>
      <w:pPr>
        <w:ind w:left="6731" w:hanging="360"/>
      </w:pPr>
    </w:lvl>
    <w:lvl w:ilvl="7" w:tplc="04190019">
      <w:start w:val="1"/>
      <w:numFmt w:val="lowerLetter"/>
      <w:lvlText w:val="%8."/>
      <w:lvlJc w:val="left"/>
      <w:pPr>
        <w:ind w:left="7451" w:hanging="360"/>
      </w:pPr>
    </w:lvl>
    <w:lvl w:ilvl="8" w:tplc="0419001B">
      <w:start w:val="1"/>
      <w:numFmt w:val="lowerRoman"/>
      <w:lvlText w:val="%9."/>
      <w:lvlJc w:val="right"/>
      <w:pPr>
        <w:ind w:left="8171" w:hanging="180"/>
      </w:pPr>
    </w:lvl>
  </w:abstractNum>
  <w:abstractNum w:abstractNumId="5">
    <w:nsid w:val="469B6128"/>
    <w:multiLevelType w:val="hybridMultilevel"/>
    <w:tmpl w:val="24F4E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46146"/>
    <w:multiLevelType w:val="hybridMultilevel"/>
    <w:tmpl w:val="FD82274C"/>
    <w:lvl w:ilvl="0" w:tplc="E61A16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721A3"/>
    <w:multiLevelType w:val="hybridMultilevel"/>
    <w:tmpl w:val="45B0D4C0"/>
    <w:lvl w:ilvl="0" w:tplc="E61A16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2E6483"/>
    <w:multiLevelType w:val="hybridMultilevel"/>
    <w:tmpl w:val="644E6460"/>
    <w:lvl w:ilvl="0" w:tplc="2A86D67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00657A"/>
    <w:multiLevelType w:val="multilevel"/>
    <w:tmpl w:val="E1503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>
    <w:nsid w:val="59234B05"/>
    <w:multiLevelType w:val="hybridMultilevel"/>
    <w:tmpl w:val="3A9E1BC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9D21E1E"/>
    <w:multiLevelType w:val="hybridMultilevel"/>
    <w:tmpl w:val="2050114E"/>
    <w:lvl w:ilvl="0" w:tplc="C46E64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292878"/>
    <w:multiLevelType w:val="hybridMultilevel"/>
    <w:tmpl w:val="87868876"/>
    <w:lvl w:ilvl="0" w:tplc="E61A16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D413F74"/>
    <w:multiLevelType w:val="hybridMultilevel"/>
    <w:tmpl w:val="DA1CF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0AB5583"/>
    <w:multiLevelType w:val="hybridMultilevel"/>
    <w:tmpl w:val="8F925E02"/>
    <w:lvl w:ilvl="0" w:tplc="587625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7B452E"/>
    <w:multiLevelType w:val="hybridMultilevel"/>
    <w:tmpl w:val="070A68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9B211FA"/>
    <w:multiLevelType w:val="hybridMultilevel"/>
    <w:tmpl w:val="48DEE96C"/>
    <w:lvl w:ilvl="0" w:tplc="4F7CA1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BFD053F"/>
    <w:multiLevelType w:val="multilevel"/>
    <w:tmpl w:val="8AFC8E44"/>
    <w:lvl w:ilvl="0">
      <w:start w:val="4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8">
    <w:nsid w:val="7FC912E5"/>
    <w:multiLevelType w:val="multilevel"/>
    <w:tmpl w:val="2846545E"/>
    <w:lvl w:ilvl="0">
      <w:start w:val="1"/>
      <w:numFmt w:val="decimal"/>
      <w:lvlText w:val="1.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3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3"/>
  </w:num>
  <w:num w:numId="5">
    <w:abstractNumId w:val="16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7"/>
  </w:num>
  <w:num w:numId="1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15"/>
  </w:num>
  <w:num w:numId="16">
    <w:abstractNumId w:val="5"/>
  </w:num>
  <w:num w:numId="17">
    <w:abstractNumId w:val="2"/>
  </w:num>
  <w:num w:numId="18">
    <w:abstractNumId w:val="1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12"/>
    <w:rsid w:val="000163C8"/>
    <w:rsid w:val="00024B16"/>
    <w:rsid w:val="00037FAB"/>
    <w:rsid w:val="00067A5C"/>
    <w:rsid w:val="000A5B2A"/>
    <w:rsid w:val="000A5D9F"/>
    <w:rsid w:val="000E7EEC"/>
    <w:rsid w:val="00101049"/>
    <w:rsid w:val="001648C0"/>
    <w:rsid w:val="0016490D"/>
    <w:rsid w:val="001824A6"/>
    <w:rsid w:val="001B3377"/>
    <w:rsid w:val="001D76E9"/>
    <w:rsid w:val="00200371"/>
    <w:rsid w:val="00204340"/>
    <w:rsid w:val="00216530"/>
    <w:rsid w:val="00224421"/>
    <w:rsid w:val="0023673A"/>
    <w:rsid w:val="00275284"/>
    <w:rsid w:val="00283B8E"/>
    <w:rsid w:val="002E5781"/>
    <w:rsid w:val="002F1A5A"/>
    <w:rsid w:val="00311688"/>
    <w:rsid w:val="003C77B6"/>
    <w:rsid w:val="003E6B90"/>
    <w:rsid w:val="00401091"/>
    <w:rsid w:val="00422014"/>
    <w:rsid w:val="00432440"/>
    <w:rsid w:val="0043556E"/>
    <w:rsid w:val="00446404"/>
    <w:rsid w:val="004473F0"/>
    <w:rsid w:val="00471C18"/>
    <w:rsid w:val="00471FC4"/>
    <w:rsid w:val="00482613"/>
    <w:rsid w:val="004A376A"/>
    <w:rsid w:val="004E3E12"/>
    <w:rsid w:val="004E71B6"/>
    <w:rsid w:val="005367E7"/>
    <w:rsid w:val="0054385E"/>
    <w:rsid w:val="00547E26"/>
    <w:rsid w:val="00563ED9"/>
    <w:rsid w:val="00591907"/>
    <w:rsid w:val="005B1395"/>
    <w:rsid w:val="005C60AC"/>
    <w:rsid w:val="005E0A3A"/>
    <w:rsid w:val="006160AC"/>
    <w:rsid w:val="00645B9A"/>
    <w:rsid w:val="006631D7"/>
    <w:rsid w:val="00665E03"/>
    <w:rsid w:val="0067799B"/>
    <w:rsid w:val="00690676"/>
    <w:rsid w:val="006C1179"/>
    <w:rsid w:val="006D2221"/>
    <w:rsid w:val="00765BBD"/>
    <w:rsid w:val="00765D78"/>
    <w:rsid w:val="007C11F2"/>
    <w:rsid w:val="00807A95"/>
    <w:rsid w:val="00830C21"/>
    <w:rsid w:val="00846AC4"/>
    <w:rsid w:val="00886A89"/>
    <w:rsid w:val="008A25E2"/>
    <w:rsid w:val="008A78A8"/>
    <w:rsid w:val="009015F2"/>
    <w:rsid w:val="0090767A"/>
    <w:rsid w:val="0095454A"/>
    <w:rsid w:val="00960C30"/>
    <w:rsid w:val="00991E9F"/>
    <w:rsid w:val="009B35CF"/>
    <w:rsid w:val="009D2E22"/>
    <w:rsid w:val="009E3FB4"/>
    <w:rsid w:val="00A0354E"/>
    <w:rsid w:val="00A83415"/>
    <w:rsid w:val="00AB6C4D"/>
    <w:rsid w:val="00AC6B98"/>
    <w:rsid w:val="00AD1F36"/>
    <w:rsid w:val="00AF5C45"/>
    <w:rsid w:val="00B05CD4"/>
    <w:rsid w:val="00B2628A"/>
    <w:rsid w:val="00B26B84"/>
    <w:rsid w:val="00B31E86"/>
    <w:rsid w:val="00B640D1"/>
    <w:rsid w:val="00B66DB4"/>
    <w:rsid w:val="00B75222"/>
    <w:rsid w:val="00B83A56"/>
    <w:rsid w:val="00BA08E7"/>
    <w:rsid w:val="00BE2B7F"/>
    <w:rsid w:val="00C25960"/>
    <w:rsid w:val="00C31C1E"/>
    <w:rsid w:val="00C45BEE"/>
    <w:rsid w:val="00C8563D"/>
    <w:rsid w:val="00CC3CC3"/>
    <w:rsid w:val="00CC5F68"/>
    <w:rsid w:val="00CC7D76"/>
    <w:rsid w:val="00CE7B9B"/>
    <w:rsid w:val="00D03C4C"/>
    <w:rsid w:val="00D105A6"/>
    <w:rsid w:val="00D12F20"/>
    <w:rsid w:val="00D455F2"/>
    <w:rsid w:val="00D535A1"/>
    <w:rsid w:val="00D700B9"/>
    <w:rsid w:val="00D71300"/>
    <w:rsid w:val="00D85E5D"/>
    <w:rsid w:val="00D9272E"/>
    <w:rsid w:val="00DD4ACC"/>
    <w:rsid w:val="00DF045A"/>
    <w:rsid w:val="00DF39B2"/>
    <w:rsid w:val="00E20621"/>
    <w:rsid w:val="00E57ADE"/>
    <w:rsid w:val="00E9348F"/>
    <w:rsid w:val="00EA080B"/>
    <w:rsid w:val="00EA7AB0"/>
    <w:rsid w:val="00EC3B83"/>
    <w:rsid w:val="00EF6520"/>
    <w:rsid w:val="00F06458"/>
    <w:rsid w:val="00F230DD"/>
    <w:rsid w:val="00F36111"/>
    <w:rsid w:val="00F54F59"/>
    <w:rsid w:val="00FA1CF0"/>
    <w:rsid w:val="00FF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67A5C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067A5C"/>
    <w:rPr>
      <w:i/>
      <w:iCs/>
    </w:rPr>
  </w:style>
  <w:style w:type="paragraph" w:styleId="a5">
    <w:name w:val="header"/>
    <w:basedOn w:val="a"/>
    <w:link w:val="a6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B9A"/>
  </w:style>
  <w:style w:type="paragraph" w:styleId="a7">
    <w:name w:val="footer"/>
    <w:basedOn w:val="a"/>
    <w:link w:val="a8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B9A"/>
  </w:style>
  <w:style w:type="table" w:styleId="a9">
    <w:name w:val="Table Grid"/>
    <w:basedOn w:val="a1"/>
    <w:uiPriority w:val="59"/>
    <w:rsid w:val="0096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D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272E"/>
    <w:pPr>
      <w:ind w:left="720"/>
      <w:contextualSpacing/>
    </w:pPr>
  </w:style>
  <w:style w:type="character" w:styleId="ad">
    <w:name w:val="Strong"/>
    <w:basedOn w:val="a0"/>
    <w:uiPriority w:val="22"/>
    <w:qFormat/>
    <w:rsid w:val="005C60AC"/>
    <w:rPr>
      <w:b/>
      <w:bCs/>
    </w:rPr>
  </w:style>
  <w:style w:type="character" w:customStyle="1" w:styleId="notranslate">
    <w:name w:val="notranslate"/>
    <w:basedOn w:val="a0"/>
    <w:rsid w:val="0067799B"/>
  </w:style>
  <w:style w:type="character" w:styleId="ae">
    <w:name w:val="page number"/>
    <w:basedOn w:val="a0"/>
    <w:rsid w:val="00C8563D"/>
  </w:style>
  <w:style w:type="paragraph" w:customStyle="1" w:styleId="Iauiue">
    <w:name w:val="Iau?iue"/>
    <w:rsid w:val="0048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67A5C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067A5C"/>
    <w:rPr>
      <w:i/>
      <w:iCs/>
    </w:rPr>
  </w:style>
  <w:style w:type="paragraph" w:styleId="a5">
    <w:name w:val="header"/>
    <w:basedOn w:val="a"/>
    <w:link w:val="a6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B9A"/>
  </w:style>
  <w:style w:type="paragraph" w:styleId="a7">
    <w:name w:val="footer"/>
    <w:basedOn w:val="a"/>
    <w:link w:val="a8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B9A"/>
  </w:style>
  <w:style w:type="table" w:styleId="a9">
    <w:name w:val="Table Grid"/>
    <w:basedOn w:val="a1"/>
    <w:uiPriority w:val="59"/>
    <w:rsid w:val="0096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D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272E"/>
    <w:pPr>
      <w:ind w:left="720"/>
      <w:contextualSpacing/>
    </w:pPr>
  </w:style>
  <w:style w:type="character" w:styleId="ad">
    <w:name w:val="Strong"/>
    <w:basedOn w:val="a0"/>
    <w:uiPriority w:val="22"/>
    <w:qFormat/>
    <w:rsid w:val="005C60AC"/>
    <w:rPr>
      <w:b/>
      <w:bCs/>
    </w:rPr>
  </w:style>
  <w:style w:type="character" w:customStyle="1" w:styleId="notranslate">
    <w:name w:val="notranslate"/>
    <w:basedOn w:val="a0"/>
    <w:rsid w:val="0067799B"/>
  </w:style>
  <w:style w:type="character" w:styleId="ae">
    <w:name w:val="page number"/>
    <w:basedOn w:val="a0"/>
    <w:rsid w:val="00C8563D"/>
  </w:style>
  <w:style w:type="paragraph" w:customStyle="1" w:styleId="Iauiue">
    <w:name w:val="Iau?iue"/>
    <w:rsid w:val="0048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DF84D-768D-4307-B7AB-06D9FDED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Стибунов</dc:creator>
  <cp:lastModifiedBy>Стибунов Алексей Васильевич</cp:lastModifiedBy>
  <cp:revision>11</cp:revision>
  <cp:lastPrinted>2022-10-26T07:16:00Z</cp:lastPrinted>
  <dcterms:created xsi:type="dcterms:W3CDTF">2023-09-12T05:42:00Z</dcterms:created>
  <dcterms:modified xsi:type="dcterms:W3CDTF">2023-09-12T14:06:00Z</dcterms:modified>
</cp:coreProperties>
</file>